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D07" w:rsidRPr="000B2EBE" w:rsidRDefault="00C35D07" w:rsidP="00C35D07">
      <w:pPr>
        <w:jc w:val="center"/>
      </w:pPr>
      <w:bookmarkStart w:id="0" w:name="_GoBack"/>
      <w:bookmarkEnd w:id="0"/>
      <w:r w:rsidRPr="000B2EBE">
        <w:pict>
          <v:line id="_x0000_s1033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Pr="000B2EB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7pt;margin-top:0;width:60.55pt;height:63pt;z-index:251657216">
            <v:imagedata r:id="rId7" o:title="Эмблема ССК"/>
            <w10:wrap type="square" anchorx="page"/>
          </v:shape>
        </w:pict>
      </w:r>
      <w:r w:rsidRPr="000B2EBE">
        <w:t>ОБЛАСТНОЕ ГОСУДАРСТВЕННОЕ БЮДЖЕТНОЕ</w:t>
      </w:r>
    </w:p>
    <w:p w:rsidR="00C35D07" w:rsidRPr="000B2EBE" w:rsidRDefault="00C35D07" w:rsidP="00C35D07">
      <w:pPr>
        <w:jc w:val="center"/>
      </w:pPr>
      <w:r w:rsidRPr="000B2EBE">
        <w:t>ПРОФЕССИОНАЛЬНОЕ ОБРАЗОВАТЕЛЬНОЕ УЧРЕЖДЕНИЕ</w:t>
      </w:r>
    </w:p>
    <w:p w:rsidR="00C35D07" w:rsidRPr="000B2EBE" w:rsidRDefault="00C35D07" w:rsidP="00C35D07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C35D07" w:rsidRPr="000B2EBE" w:rsidRDefault="00C35D07" w:rsidP="00C35D07">
      <w:pPr>
        <w:ind w:left="708"/>
        <w:rPr>
          <w:sz w:val="28"/>
          <w:szCs w:val="28"/>
          <w:vertAlign w:val="subscript"/>
        </w:rPr>
      </w:pPr>
    </w:p>
    <w:p w:rsidR="00C35D07" w:rsidRPr="000B2EBE" w:rsidRDefault="00C35D07" w:rsidP="00C35D07"/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Default="00C35D07" w:rsidP="00C35D07">
      <w:pPr>
        <w:jc w:val="center"/>
      </w:pPr>
    </w:p>
    <w:p w:rsidR="00C35D07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047C63" w:rsidRDefault="00C35D07" w:rsidP="00C35D07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 xml:space="preserve">РАБОЧАЯ ПРОГРАММА </w:t>
      </w:r>
    </w:p>
    <w:p w:rsidR="00C35D07" w:rsidRDefault="00C35D07" w:rsidP="00C35D07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C35D07" w:rsidRPr="000B2EBE" w:rsidRDefault="00C35D07" w:rsidP="00C35D07">
      <w:pPr>
        <w:jc w:val="center"/>
        <w:rPr>
          <w:b/>
          <w:sz w:val="44"/>
          <w:szCs w:val="44"/>
        </w:rPr>
      </w:pPr>
    </w:p>
    <w:p w:rsidR="00C35D07" w:rsidRPr="000B2EBE" w:rsidRDefault="00007586" w:rsidP="00C35D0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ИСТОРИЯ</w:t>
      </w:r>
    </w:p>
    <w:p w:rsidR="00047C63" w:rsidRDefault="00047C63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C35D07" w:rsidRPr="000B2EBE" w:rsidRDefault="00C35D07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C35D07" w:rsidRPr="000B2EBE" w:rsidRDefault="00C35D07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>:</w:t>
      </w:r>
    </w:p>
    <w:p w:rsidR="00C35D07" w:rsidRPr="000B2EBE" w:rsidRDefault="00C35D07" w:rsidP="00C35D07">
      <w:pPr>
        <w:jc w:val="center"/>
        <w:rPr>
          <w:b/>
          <w:sz w:val="28"/>
          <w:szCs w:val="28"/>
        </w:rPr>
      </w:pPr>
    </w:p>
    <w:p w:rsidR="00C35D07" w:rsidRPr="000B2EBE" w:rsidRDefault="00C35D07" w:rsidP="00C35D07">
      <w:pPr>
        <w:jc w:val="center"/>
        <w:rPr>
          <w:sz w:val="28"/>
          <w:szCs w:val="28"/>
        </w:rPr>
      </w:pPr>
    </w:p>
    <w:p w:rsidR="00C35D07" w:rsidRPr="000B2EBE" w:rsidRDefault="00C35D07" w:rsidP="00C35D07">
      <w:pPr>
        <w:jc w:val="center"/>
        <w:rPr>
          <w:sz w:val="28"/>
          <w:szCs w:val="28"/>
        </w:rPr>
      </w:pPr>
    </w:p>
    <w:p w:rsidR="00C35D07" w:rsidRPr="000B2EBE" w:rsidRDefault="00C35D07" w:rsidP="00C35D07">
      <w:pPr>
        <w:jc w:val="center"/>
      </w:pPr>
    </w:p>
    <w:p w:rsidR="00B51EE6" w:rsidRPr="00B51EE6" w:rsidRDefault="00B51EE6" w:rsidP="00B51EE6">
      <w:pPr>
        <w:jc w:val="center"/>
        <w:rPr>
          <w:b/>
          <w:sz w:val="32"/>
          <w:szCs w:val="32"/>
        </w:rPr>
      </w:pPr>
      <w:r w:rsidRPr="00B51EE6">
        <w:rPr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B51EE6" w:rsidRPr="00715A54" w:rsidRDefault="00B51EE6" w:rsidP="00B51EE6">
      <w:pPr>
        <w:jc w:val="both"/>
      </w:pPr>
    </w:p>
    <w:p w:rsidR="00B51EE6" w:rsidRDefault="00B51EE6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Pr="00AE7B07" w:rsidRDefault="00467B43" w:rsidP="00B51EE6">
      <w:pPr>
        <w:jc w:val="both"/>
        <w:rPr>
          <w:u w:val="single"/>
        </w:rPr>
      </w:pPr>
    </w:p>
    <w:p w:rsidR="00467B43" w:rsidRDefault="00467B43" w:rsidP="00467B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t>Смоленск  20</w:t>
      </w:r>
      <w:r w:rsidR="00007586">
        <w:t>19</w:t>
      </w:r>
      <w:r>
        <w:t xml:space="preserve"> </w:t>
      </w:r>
    </w:p>
    <w:p w:rsidR="00467B43" w:rsidRDefault="00467B43" w:rsidP="00467B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467B43" w:rsidRDefault="00467B43" w:rsidP="00467B43">
      <w:pPr>
        <w:jc w:val="center"/>
      </w:pPr>
      <w:r w:rsidRPr="000B2EBE">
        <w:pict>
          <v:shape id="_x0000_i1025" type="#_x0000_t75" style="width:405.95pt;height:19.85pt" fillcolor="window">
            <v:imagedata r:id="rId8" o:title="BD21303_"/>
          </v:shape>
        </w:pict>
      </w:r>
    </w:p>
    <w:p w:rsidR="004570D0" w:rsidRDefault="004570D0" w:rsidP="00467B43">
      <w:pPr>
        <w:jc w:val="center"/>
      </w:pPr>
    </w:p>
    <w:p w:rsidR="00047C63" w:rsidRDefault="00047C63" w:rsidP="00467B43">
      <w:pPr>
        <w:jc w:val="center"/>
        <w:rPr>
          <w:b/>
          <w:sz w:val="28"/>
          <w:szCs w:val="28"/>
        </w:rPr>
      </w:pPr>
    </w:p>
    <w:tbl>
      <w:tblPr>
        <w:tblW w:w="5195" w:type="pct"/>
        <w:tblInd w:w="-459" w:type="dxa"/>
        <w:tblLook w:val="01E0" w:firstRow="1" w:lastRow="1" w:firstColumn="1" w:lastColumn="1" w:noHBand="0" w:noVBand="0"/>
      </w:tblPr>
      <w:tblGrid>
        <w:gridCol w:w="3687"/>
        <w:gridCol w:w="3259"/>
        <w:gridCol w:w="2997"/>
      </w:tblGrid>
      <w:tr w:rsidR="00047C63" w:rsidRPr="00833F21" w:rsidTr="00007586">
        <w:trPr>
          <w:trHeight w:val="2153"/>
        </w:trPr>
        <w:tc>
          <w:tcPr>
            <w:tcW w:w="1854" w:type="pct"/>
          </w:tcPr>
          <w:p w:rsidR="00047C63" w:rsidRPr="00833F21" w:rsidRDefault="00047C63" w:rsidP="006747FB">
            <w:pPr>
              <w:rPr>
                <w:rFonts w:eastAsia="Calibri"/>
                <w:b/>
                <w:bCs/>
              </w:rPr>
            </w:pPr>
            <w:r w:rsidRPr="00833F21">
              <w:rPr>
                <w:b/>
                <w:bCs/>
                <w:caps/>
              </w:rPr>
              <w:t>Рассмотрена</w:t>
            </w:r>
          </w:p>
          <w:p w:rsidR="00047C63" w:rsidRPr="00833F21" w:rsidRDefault="00047C63" w:rsidP="006747FB">
            <w:r w:rsidRPr="00833F21">
              <w:t xml:space="preserve">на заседании цикловой комиссии общепрофессиональных дисциплин и профессиональных модулей специальностей 08.02.07, 08.02.11, </w:t>
            </w:r>
            <w:r>
              <w:t xml:space="preserve">43.02.10, 43.02.14 </w:t>
            </w:r>
            <w:r w:rsidRPr="00833F21">
              <w:t>и ППКРС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1 от 2</w:t>
            </w:r>
            <w:r w:rsidR="00007586">
              <w:rPr>
                <w:u w:val="single"/>
              </w:rPr>
              <w:t>9</w:t>
            </w:r>
            <w:r w:rsidRPr="00833F21">
              <w:rPr>
                <w:u w:val="single"/>
              </w:rPr>
              <w:t>.08.20</w:t>
            </w:r>
            <w:r w:rsidR="00007586">
              <w:rPr>
                <w:u w:val="single"/>
              </w:rPr>
              <w:t>19</w:t>
            </w:r>
            <w:r w:rsidRPr="00833F21">
              <w:rPr>
                <w:u w:val="single"/>
              </w:rPr>
              <w:t xml:space="preserve">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___________А. В. Домнина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</w:t>
            </w:r>
          </w:p>
          <w:p w:rsidR="00047C63" w:rsidRPr="00833F21" w:rsidRDefault="00047C63" w:rsidP="006747FB">
            <w:pPr>
              <w:jc w:val="center"/>
              <w:rPr>
                <w:szCs w:val="20"/>
              </w:rPr>
            </w:pPr>
          </w:p>
        </w:tc>
        <w:tc>
          <w:tcPr>
            <w:tcW w:w="1639" w:type="pct"/>
          </w:tcPr>
          <w:p w:rsidR="00047C63" w:rsidRPr="00833F21" w:rsidRDefault="00047C63" w:rsidP="006747FB">
            <w:pPr>
              <w:rPr>
                <w:b/>
                <w:bCs/>
                <w:caps/>
                <w:szCs w:val="20"/>
              </w:rPr>
            </w:pPr>
            <w:r w:rsidRPr="00833F21">
              <w:rPr>
                <w:b/>
                <w:bCs/>
                <w:caps/>
                <w:szCs w:val="20"/>
              </w:rPr>
              <w:t>рекомендована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к утверждению Педагогическим советом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1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>
              <w:rPr>
                <w:szCs w:val="20"/>
              </w:rPr>
              <w:t>от «3</w:t>
            </w:r>
            <w:r w:rsidR="00007586">
              <w:rPr>
                <w:szCs w:val="20"/>
              </w:rPr>
              <w:t>0</w:t>
            </w:r>
            <w:r w:rsidRPr="00833F21">
              <w:rPr>
                <w:szCs w:val="20"/>
              </w:rPr>
              <w:t xml:space="preserve">» </w:t>
            </w:r>
            <w:r>
              <w:rPr>
                <w:szCs w:val="20"/>
              </w:rPr>
              <w:t xml:space="preserve">   августа   </w:t>
            </w:r>
            <w:r w:rsidRPr="00833F21">
              <w:rPr>
                <w:szCs w:val="20"/>
              </w:rPr>
              <w:t xml:space="preserve"> 20</w:t>
            </w:r>
            <w:r w:rsidR="00007586">
              <w:rPr>
                <w:szCs w:val="20"/>
              </w:rPr>
              <w:t>19</w:t>
            </w:r>
            <w:r w:rsidRPr="00833F21">
              <w:rPr>
                <w:szCs w:val="20"/>
              </w:rPr>
              <w:t xml:space="preserve">  г.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</w:tc>
        <w:tc>
          <w:tcPr>
            <w:tcW w:w="1508" w:type="pct"/>
          </w:tcPr>
          <w:p w:rsidR="00047C63" w:rsidRPr="00833F21" w:rsidRDefault="00047C63" w:rsidP="006747FB">
            <w:pPr>
              <w:rPr>
                <w:b/>
                <w:bCs/>
                <w:szCs w:val="20"/>
              </w:rPr>
            </w:pPr>
            <w:r w:rsidRPr="00833F21">
              <w:rPr>
                <w:b/>
                <w:bCs/>
                <w:szCs w:val="20"/>
              </w:rPr>
              <w:t>УТВЕРЖДАЮ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Директор колледжа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</w:t>
            </w:r>
            <w:r w:rsidR="00007586">
              <w:rPr>
                <w:szCs w:val="20"/>
              </w:rPr>
              <w:t>19</w:t>
            </w:r>
            <w:r w:rsidRPr="00833F21">
              <w:rPr>
                <w:szCs w:val="20"/>
              </w:rPr>
              <w:t xml:space="preserve"> г.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</w:tc>
      </w:tr>
    </w:tbl>
    <w:p w:rsidR="00047C63" w:rsidRDefault="00047C63" w:rsidP="00047C63">
      <w:pPr>
        <w:ind w:firstLine="720"/>
        <w:jc w:val="both"/>
      </w:pPr>
    </w:p>
    <w:p w:rsidR="00047C63" w:rsidRPr="00AE7B07" w:rsidRDefault="00047C63" w:rsidP="00047C63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="00007586">
        <w:rPr>
          <w:caps/>
        </w:rPr>
        <w:t>ИСТОРИЯ</w:t>
      </w:r>
      <w:r>
        <w:rPr>
          <w:caps/>
        </w:rP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047C63" w:rsidRDefault="00047C63" w:rsidP="00047C63">
      <w:pPr>
        <w:jc w:val="both"/>
        <w:rPr>
          <w:u w:val="single"/>
        </w:rPr>
      </w:pPr>
      <w:r>
        <w:rPr>
          <w:u w:val="single"/>
        </w:rPr>
        <w:t>08.02.07 Монтаж и эксплуатация внутренних сантехнических устройств, кондиционирования воздуха и вентиляции</w:t>
      </w:r>
    </w:p>
    <w:p w:rsidR="00047C63" w:rsidRDefault="00047C63" w:rsidP="00047C63">
      <w:pPr>
        <w:jc w:val="both"/>
        <w:rPr>
          <w:u w:val="single"/>
        </w:rPr>
      </w:pPr>
    </w:p>
    <w:p w:rsidR="00047C63" w:rsidRDefault="00047C63" w:rsidP="00047C63">
      <w:pPr>
        <w:jc w:val="both"/>
        <w:rPr>
          <w:u w:val="single"/>
        </w:rPr>
      </w:pPr>
    </w:p>
    <w:p w:rsidR="00047C63" w:rsidRPr="00AE7B07" w:rsidRDefault="00047C63" w:rsidP="00047C63">
      <w:pPr>
        <w:jc w:val="both"/>
        <w:rPr>
          <w:u w:val="single"/>
        </w:rPr>
      </w:pPr>
    </w:p>
    <w:p w:rsidR="00047C63" w:rsidRPr="00F20431" w:rsidRDefault="00047C63" w:rsidP="00047C63">
      <w:pPr>
        <w:jc w:val="both"/>
      </w:pPr>
      <w:r w:rsidRPr="00AE7B07">
        <w:rPr>
          <w:b/>
        </w:rPr>
        <w:t>Организация-разработчик</w:t>
      </w:r>
      <w:r>
        <w:t>:</w:t>
      </w:r>
      <w:r w:rsidRPr="00AE7B07">
        <w:t xml:space="preserve"> </w:t>
      </w:r>
      <w:r w:rsidRPr="00F20431">
        <w:t>ОГБПОУ «Смоленский строительный колледж»</w:t>
      </w:r>
    </w:p>
    <w:p w:rsidR="00047C63" w:rsidRPr="00AE7B07" w:rsidRDefault="00047C63" w:rsidP="00047C63">
      <w:pPr>
        <w:jc w:val="both"/>
        <w:rPr>
          <w:u w:val="single"/>
        </w:rPr>
      </w:pPr>
    </w:p>
    <w:p w:rsidR="00C35D07" w:rsidRPr="00AE7B07" w:rsidRDefault="00C35D07" w:rsidP="00C35D07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C35D07" w:rsidRPr="00047C63" w:rsidRDefault="00007586" w:rsidP="00C35D07">
      <w:pPr>
        <w:jc w:val="both"/>
      </w:pPr>
      <w:r>
        <w:t>Борисова Лидия Ивановна</w:t>
      </w:r>
      <w:r w:rsidR="00C35D07" w:rsidRPr="00047C63">
        <w:t xml:space="preserve"> преподаватель общих гуманитарных и со</w:t>
      </w:r>
      <w:r>
        <w:t>циально-экономических дисциплин.</w:t>
      </w:r>
    </w:p>
    <w:p w:rsidR="00C35D07" w:rsidRDefault="00C35D07" w:rsidP="00C35D07"/>
    <w:p w:rsidR="00047C63" w:rsidRDefault="00C35D07" w:rsidP="00047C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47C63">
        <w:rPr>
          <w:b/>
          <w:sz w:val="28"/>
          <w:szCs w:val="28"/>
        </w:rPr>
        <w:lastRenderedPageBreak/>
        <w:t>СОДЕРЖАНИЕ</w:t>
      </w:r>
    </w:p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47C63" w:rsidTr="006747FB">
        <w:tc>
          <w:tcPr>
            <w:tcW w:w="7668" w:type="dxa"/>
          </w:tcPr>
          <w:p w:rsidR="00047C63" w:rsidRDefault="00047C63" w:rsidP="006747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Pr="00733DC6" w:rsidRDefault="00047C63" w:rsidP="006747FB">
            <w:pPr>
              <w:jc w:val="center"/>
              <w:rPr>
                <w:sz w:val="28"/>
                <w:szCs w:val="28"/>
              </w:rPr>
            </w:pPr>
            <w:r w:rsidRPr="00733DC6">
              <w:rPr>
                <w:sz w:val="28"/>
                <w:szCs w:val="28"/>
              </w:rPr>
              <w:t>стр.</w:t>
            </w:r>
          </w:p>
        </w:tc>
      </w:tr>
      <w:tr w:rsidR="00047C63" w:rsidTr="006747FB">
        <w:tc>
          <w:tcPr>
            <w:tcW w:w="7668" w:type="dxa"/>
          </w:tcPr>
          <w:p w:rsidR="00047C63" w:rsidRPr="00195F8E" w:rsidRDefault="00047C63" w:rsidP="00047C63">
            <w:pPr>
              <w:pStyle w:val="1"/>
              <w:numPr>
                <w:ilvl w:val="0"/>
                <w:numId w:val="12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ОБЩАЯ ХАРАКТЕРИСТИКА РАБОЧЕЙ ПРОГРАММЫ УЧЕБНОЙ ДИСЦИПЛИНЫ</w:t>
            </w:r>
          </w:p>
          <w:p w:rsidR="00047C63" w:rsidRPr="00195F8E" w:rsidRDefault="00047C63" w:rsidP="006747FB">
            <w:pPr>
              <w:rPr>
                <w:b/>
              </w:rPr>
            </w:pPr>
          </w:p>
        </w:tc>
        <w:tc>
          <w:tcPr>
            <w:tcW w:w="1903" w:type="dxa"/>
          </w:tcPr>
          <w:p w:rsidR="00047C63" w:rsidRDefault="00467B43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47C63" w:rsidTr="006747FB">
        <w:tc>
          <w:tcPr>
            <w:tcW w:w="7668" w:type="dxa"/>
          </w:tcPr>
          <w:p w:rsidR="00047C63" w:rsidRPr="00195F8E" w:rsidRDefault="00047C63" w:rsidP="00047C63">
            <w:pPr>
              <w:pStyle w:val="1"/>
              <w:numPr>
                <w:ilvl w:val="0"/>
                <w:numId w:val="12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СТРУКТУРА и содержание УЧЕБНОЙ ДИСЦИПЛИНЫ</w:t>
            </w:r>
          </w:p>
          <w:p w:rsidR="00047C63" w:rsidRPr="00195F8E" w:rsidRDefault="00047C63" w:rsidP="006747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467B43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47C63" w:rsidTr="006747FB">
        <w:trPr>
          <w:trHeight w:val="670"/>
        </w:trPr>
        <w:tc>
          <w:tcPr>
            <w:tcW w:w="7668" w:type="dxa"/>
          </w:tcPr>
          <w:p w:rsidR="00047C63" w:rsidRPr="00195F8E" w:rsidRDefault="00047C63" w:rsidP="00047C63">
            <w:pPr>
              <w:pStyle w:val="1"/>
              <w:numPr>
                <w:ilvl w:val="0"/>
                <w:numId w:val="12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условия реализации учебной дисциплины</w:t>
            </w:r>
          </w:p>
          <w:p w:rsidR="00047C63" w:rsidRPr="00195F8E" w:rsidRDefault="00047C63" w:rsidP="006747F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4570D0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47C63" w:rsidTr="006747FB">
        <w:tc>
          <w:tcPr>
            <w:tcW w:w="7668" w:type="dxa"/>
          </w:tcPr>
          <w:p w:rsidR="00047C63" w:rsidRPr="00195F8E" w:rsidRDefault="00047C63" w:rsidP="00047C63">
            <w:pPr>
              <w:pStyle w:val="1"/>
              <w:numPr>
                <w:ilvl w:val="0"/>
                <w:numId w:val="12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47C63" w:rsidRPr="00195F8E" w:rsidRDefault="00047C63" w:rsidP="006747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047C63" w:rsidP="004570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570D0">
              <w:rPr>
                <w:sz w:val="28"/>
                <w:szCs w:val="28"/>
              </w:rPr>
              <w:t>2</w:t>
            </w:r>
          </w:p>
        </w:tc>
      </w:tr>
    </w:tbl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F2543" w:rsidRDefault="00BF2543" w:rsidP="00047C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F2543" w:rsidRPr="00DE4497" w:rsidRDefault="00BF2543" w:rsidP="00DE4497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644" w:firstLine="0"/>
        <w:jc w:val="center"/>
        <w:rPr>
          <w:b/>
          <w:caps/>
        </w:rPr>
      </w:pPr>
      <w:r w:rsidRPr="00DE4497">
        <w:rPr>
          <w:b/>
          <w:caps/>
          <w:sz w:val="28"/>
          <w:szCs w:val="28"/>
          <w:u w:val="single"/>
        </w:rPr>
        <w:br w:type="page"/>
      </w:r>
      <w:r w:rsidRPr="00DE4497">
        <w:rPr>
          <w:b/>
          <w:caps/>
        </w:rPr>
        <w:lastRenderedPageBreak/>
        <w:t xml:space="preserve">1. </w:t>
      </w:r>
      <w:r w:rsidR="00DE4497" w:rsidRPr="00DE4497">
        <w:rPr>
          <w:b/>
          <w:caps/>
        </w:rPr>
        <w:t xml:space="preserve">ОБЩАЯ ХАРАКТЕРИСТИКА РАБОЧЕЙ ПРОГРАММЫ УЧЕБНОЙ ДИСЦИПЛИНЫ </w:t>
      </w:r>
      <w:r w:rsidR="00007586">
        <w:rPr>
          <w:b/>
          <w:caps/>
        </w:rPr>
        <w:t xml:space="preserve">  ОГСЭ.02 ИСТОРИЯ</w:t>
      </w: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F2543" w:rsidRPr="00CE32EB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CE32EB">
        <w:rPr>
          <w:b/>
        </w:rPr>
        <w:t>1.1. Область применения программы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E32EB">
        <w:t xml:space="preserve">Рабочая программа учебной дисциплины является </w:t>
      </w:r>
      <w:r w:rsidR="00881BD4">
        <w:t xml:space="preserve"> обязательной частью </w:t>
      </w:r>
      <w:r w:rsidR="00007586">
        <w:t xml:space="preserve">основной  </w:t>
      </w:r>
      <w:r w:rsidRPr="00CE32EB">
        <w:t xml:space="preserve">профессиональной образовательной программы в соответствии с ФГОС </w:t>
      </w:r>
    </w:p>
    <w:p w:rsidR="00BF2543" w:rsidRDefault="0094303D" w:rsidP="00DE4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t>СПО по специальности:</w:t>
      </w:r>
    </w:p>
    <w:p w:rsidR="0094303D" w:rsidRPr="007010B6" w:rsidRDefault="0094303D" w:rsidP="00DE4497">
      <w:pPr>
        <w:jc w:val="both"/>
        <w:rPr>
          <w:b/>
        </w:rPr>
      </w:pPr>
      <w:r w:rsidRPr="007010B6">
        <w:rPr>
          <w:b/>
        </w:rPr>
        <w:t>08.02.07 Монтаж и эксплуатация внутренних сантехнических устройств, кондиционирования воздуха и вентиляции</w:t>
      </w:r>
    </w:p>
    <w:p w:rsidR="0094303D" w:rsidRPr="00CE32EB" w:rsidRDefault="0094303D" w:rsidP="00DE4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BF2543" w:rsidRPr="00CE32EB" w:rsidRDefault="00BF2543" w:rsidP="00DE4497">
      <w:pPr>
        <w:pStyle w:val="30"/>
        <w:rPr>
          <w:sz w:val="24"/>
          <w:szCs w:val="24"/>
        </w:rPr>
      </w:pPr>
      <w:r w:rsidRPr="00CE32EB">
        <w:rPr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007586" w:rsidRDefault="00DE4497" w:rsidP="00007586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>
        <w:t>Учебная дисциплина ОГСЭ.0</w:t>
      </w:r>
      <w:r w:rsidR="00007586">
        <w:t>2</w:t>
      </w:r>
      <w:r>
        <w:t xml:space="preserve"> </w:t>
      </w:r>
      <w:r w:rsidR="00007586">
        <w:t>История</w:t>
      </w:r>
      <w:r w:rsidR="009A6CB6">
        <w:t xml:space="preserve"> является обязательной частью общего гуманитарного и социально-экономического цикла </w:t>
      </w:r>
      <w:r w:rsidR="00881BD4">
        <w:t>основной образовательной программы в соответствии с ФГОС</w:t>
      </w:r>
      <w:r w:rsidR="00007586">
        <w:t>.</w:t>
      </w:r>
      <w:r w:rsidR="00007586" w:rsidRPr="00007586">
        <w:rPr>
          <w:sz w:val="22"/>
          <w:szCs w:val="22"/>
        </w:rPr>
        <w:t xml:space="preserve"> </w:t>
      </w:r>
    </w:p>
    <w:p w:rsidR="00007586" w:rsidRPr="00007586" w:rsidRDefault="00007586" w:rsidP="00007586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07586">
        <w:t xml:space="preserve">Особое значение дисциплина имеет при формировании и развитии </w:t>
      </w:r>
      <w:r w:rsidRPr="00007586">
        <w:rPr>
          <w:bCs/>
        </w:rPr>
        <w:t>ОК 1-7, 9-11</w:t>
      </w:r>
      <w:r w:rsidRPr="00007586">
        <w:t>.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E4497" w:rsidRPr="00403F85" w:rsidRDefault="00DE4497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403F85">
        <w:rPr>
          <w:b/>
        </w:rPr>
        <w:t xml:space="preserve">1.3 Цели и </w:t>
      </w:r>
      <w:r>
        <w:rPr>
          <w:b/>
        </w:rPr>
        <w:t>планируемые результаты</w:t>
      </w:r>
      <w:r w:rsidRPr="00403F85">
        <w:rPr>
          <w:b/>
        </w:rPr>
        <w:t xml:space="preserve"> освоения дисциплины:</w:t>
      </w:r>
    </w:p>
    <w:p w:rsidR="00D04E58" w:rsidRPr="00CE01D7" w:rsidRDefault="00D04E58" w:rsidP="00D04E58">
      <w:pPr>
        <w:tabs>
          <w:tab w:val="left" w:pos="1134"/>
        </w:tabs>
        <w:suppressAutoHyphens/>
        <w:ind w:left="567"/>
        <w:jc w:val="both"/>
      </w:pPr>
      <w:r w:rsidRPr="00CE01D7">
        <w:t>В рамках программы учебной дисциплины обучающимися осваиваются умения и знания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pPr w:leftFromText="180" w:rightFromText="180" w:vertAnchor="text" w:horzAnchor="margin" w:tblpY="179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793"/>
        <w:gridCol w:w="3651"/>
      </w:tblGrid>
      <w:tr w:rsidR="00007586" w:rsidRPr="00007586" w:rsidTr="00007586">
        <w:trPr>
          <w:trHeight w:val="327"/>
        </w:trPr>
        <w:tc>
          <w:tcPr>
            <w:tcW w:w="1560" w:type="dxa"/>
            <w:hideMark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Код ПК, ОК</w:t>
            </w:r>
          </w:p>
        </w:tc>
        <w:tc>
          <w:tcPr>
            <w:tcW w:w="3793" w:type="dxa"/>
            <w:hideMark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Умения</w:t>
            </w:r>
          </w:p>
        </w:tc>
        <w:tc>
          <w:tcPr>
            <w:tcW w:w="3651" w:type="dxa"/>
            <w:hideMark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Знания</w:t>
            </w:r>
          </w:p>
        </w:tc>
      </w:tr>
      <w:tr w:rsidR="00007586" w:rsidRPr="00007586" w:rsidTr="00007586">
        <w:trPr>
          <w:trHeight w:val="212"/>
        </w:trPr>
        <w:tc>
          <w:tcPr>
            <w:tcW w:w="1560" w:type="dxa"/>
            <w:vMerge w:val="restart"/>
          </w:tcPr>
          <w:p w:rsidR="00007586" w:rsidRPr="00007586" w:rsidRDefault="00007586" w:rsidP="00007586">
            <w:pPr>
              <w:rPr>
                <w:i/>
                <w:sz w:val="22"/>
                <w:szCs w:val="22"/>
              </w:rPr>
            </w:pPr>
            <w:r w:rsidRPr="00007586">
              <w:rPr>
                <w:bCs/>
                <w:sz w:val="22"/>
                <w:szCs w:val="22"/>
              </w:rPr>
              <w:t>ОК 1-7, 9-11</w:t>
            </w:r>
          </w:p>
        </w:tc>
        <w:tc>
          <w:tcPr>
            <w:tcW w:w="3793" w:type="dxa"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ориентироваться в современной экономической, политической,</w:t>
            </w:r>
          </w:p>
          <w:p w:rsid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культурной ситуации в России и мире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vMerge w:val="restart"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основные направления развития ключевых регионов мира на рубеже веков (XX и XXI)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сущность и причины локальных, региональных, межгосударственных конфликтов в конце XX – начале XXI в.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назначение ООН, НАТО, ЕС и других организаций и основные направления их деятельности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о роли науки, культуры и религии в сохранении и укреплении национальных и государственных традиций</w:t>
            </w:r>
          </w:p>
          <w:p w:rsidR="00007586" w:rsidRPr="00007586" w:rsidRDefault="00007586" w:rsidP="00007586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</w:tr>
      <w:tr w:rsidR="00007586" w:rsidRPr="00007586" w:rsidTr="00007586">
        <w:trPr>
          <w:trHeight w:val="1380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выявлять взаимосвязь отечественных, региональных, мировых социально-экономических, политических и культурных проблем в их историческом аспекте</w:t>
            </w:r>
          </w:p>
        </w:tc>
        <w:tc>
          <w:tcPr>
            <w:tcW w:w="3651" w:type="dxa"/>
            <w:vMerge/>
            <w:tcBorders>
              <w:bottom w:val="single" w:sz="4" w:space="0" w:color="auto"/>
            </w:tcBorders>
          </w:tcPr>
          <w:p w:rsidR="00007586" w:rsidRPr="00007586" w:rsidRDefault="00007586" w:rsidP="00007586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F2543" w:rsidRPr="002337E7" w:rsidRDefault="00BF2543" w:rsidP="00D04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2337E7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F2543" w:rsidRPr="002337E7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543" w:rsidRPr="002337E7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2337E7">
        <w:rPr>
          <w:b/>
          <w:sz w:val="28"/>
          <w:szCs w:val="28"/>
        </w:rPr>
        <w:t>2.1. Объем учебной дисциплины и виды учебной работы</w:t>
      </w:r>
    </w:p>
    <w:p w:rsidR="00BF2543" w:rsidRPr="002337E7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4"/>
        <w:gridCol w:w="1800"/>
      </w:tblGrid>
      <w:tr w:rsidR="00BF2543" w:rsidRPr="002337E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center"/>
              <w:rPr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center"/>
              <w:rPr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>Объем часов</w:t>
            </w:r>
          </w:p>
        </w:tc>
      </w:tr>
      <w:tr w:rsidR="00BF2543" w:rsidRPr="002337E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rPr>
                <w:b/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94303D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48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94303D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46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-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94303D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6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-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i/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 xml:space="preserve">     курсовая работа (проект) (</w:t>
            </w:r>
            <w:r w:rsidRPr="002337E7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-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b/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651C70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2</w:t>
            </w:r>
          </w:p>
        </w:tc>
      </w:tr>
      <w:tr w:rsidR="00BF2543" w:rsidRPr="002337E7" w:rsidTr="005D6047">
        <w:trPr>
          <w:trHeight w:val="1571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>в том числе:</w:t>
            </w:r>
          </w:p>
          <w:p w:rsidR="00BF2543" w:rsidRDefault="00BF2543">
            <w:pPr>
              <w:jc w:val="both"/>
              <w:rPr>
                <w:iCs/>
                <w:spacing w:val="-2"/>
                <w:sz w:val="28"/>
                <w:szCs w:val="28"/>
              </w:rPr>
            </w:pPr>
            <w:r w:rsidRPr="002337E7">
              <w:rPr>
                <w:iCs/>
                <w:spacing w:val="-2"/>
                <w:sz w:val="28"/>
                <w:szCs w:val="28"/>
              </w:rPr>
              <w:t>Подготовка мини – сочинений, резюме, эссе, экскурсов, сообщений</w:t>
            </w:r>
          </w:p>
          <w:p w:rsidR="00007586" w:rsidRPr="0094303D" w:rsidRDefault="00007586">
            <w:pPr>
              <w:jc w:val="both"/>
              <w:rPr>
                <w:iCs/>
                <w:spacing w:val="-2"/>
                <w:sz w:val="28"/>
                <w:szCs w:val="28"/>
              </w:rPr>
            </w:pPr>
            <w:r>
              <w:rPr>
                <w:iCs/>
                <w:spacing w:val="-2"/>
                <w:sz w:val="28"/>
                <w:szCs w:val="28"/>
              </w:rPr>
              <w:t>Подготовка в зачету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</w:p>
          <w:p w:rsidR="00BF2543" w:rsidRPr="00D04E58" w:rsidRDefault="00D04E58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1</w:t>
            </w:r>
          </w:p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</w:p>
          <w:p w:rsidR="00BF2543" w:rsidRPr="00D04E58" w:rsidRDefault="00D04E58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1</w:t>
            </w:r>
          </w:p>
          <w:p w:rsidR="00BF2543" w:rsidRPr="00D04E58" w:rsidRDefault="00BF2543" w:rsidP="0094303D">
            <w:pPr>
              <w:rPr>
                <w:sz w:val="28"/>
                <w:szCs w:val="28"/>
              </w:rPr>
            </w:pPr>
          </w:p>
        </w:tc>
      </w:tr>
      <w:tr w:rsidR="00BF2543" w:rsidRPr="002337E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rPr>
                <w:i/>
                <w:sz w:val="28"/>
                <w:szCs w:val="28"/>
              </w:rPr>
            </w:pPr>
            <w:r w:rsidRPr="002337E7">
              <w:rPr>
                <w:i/>
                <w:sz w:val="28"/>
                <w:szCs w:val="28"/>
              </w:rPr>
              <w:t xml:space="preserve">Итоговая аттестация в форме </w:t>
            </w:r>
            <w:r w:rsidR="00007586">
              <w:rPr>
                <w:i/>
                <w:sz w:val="28"/>
                <w:szCs w:val="28"/>
              </w:rPr>
              <w:t>–</w:t>
            </w:r>
            <w:r w:rsidR="00721E19" w:rsidRPr="002337E7">
              <w:rPr>
                <w:i/>
                <w:sz w:val="28"/>
                <w:szCs w:val="28"/>
              </w:rPr>
              <w:t xml:space="preserve"> </w:t>
            </w:r>
            <w:r w:rsidR="00007586">
              <w:rPr>
                <w:b/>
                <w:i/>
                <w:sz w:val="28"/>
                <w:szCs w:val="28"/>
              </w:rPr>
              <w:t>дифференцированного зачета</w:t>
            </w:r>
          </w:p>
          <w:p w:rsidR="00BF2543" w:rsidRPr="002337E7" w:rsidRDefault="00BF2543">
            <w:pPr>
              <w:jc w:val="right"/>
              <w:rPr>
                <w:sz w:val="28"/>
                <w:szCs w:val="28"/>
              </w:rPr>
            </w:pPr>
          </w:p>
        </w:tc>
      </w:tr>
    </w:tbl>
    <w:p w:rsidR="00BF2543" w:rsidRDefault="00BF2543">
      <w:pPr>
        <w:sectPr w:rsidR="00BF2543" w:rsidSect="004570D0">
          <w:footerReference w:type="even" r:id="rId9"/>
          <w:pgSz w:w="11906" w:h="16838"/>
          <w:pgMar w:top="709" w:right="851" w:bottom="1134" w:left="1701" w:header="709" w:footer="709" w:gutter="0"/>
          <w:pgNumType w:start="0"/>
          <w:cols w:space="720"/>
          <w:docGrid w:linePitch="326"/>
        </w:sectPr>
      </w:pPr>
    </w:p>
    <w:p w:rsidR="00BF2543" w:rsidRDefault="00BF2543" w:rsidP="0028663B">
      <w:pPr>
        <w:ind w:right="567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2.2 Тематический план и содержание учебной дисциплины </w:t>
      </w:r>
      <w:r w:rsidR="00007586">
        <w:rPr>
          <w:b/>
          <w:bCs/>
          <w:sz w:val="28"/>
        </w:rPr>
        <w:t>История</w:t>
      </w:r>
    </w:p>
    <w:p w:rsidR="00BF2543" w:rsidRDefault="00BF2543"/>
    <w:tbl>
      <w:tblPr>
        <w:tblW w:w="533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5"/>
        <w:gridCol w:w="61"/>
        <w:gridCol w:w="11245"/>
        <w:gridCol w:w="1158"/>
        <w:gridCol w:w="1483"/>
      </w:tblGrid>
      <w:tr w:rsidR="00007586" w:rsidRPr="00CE01D7" w:rsidTr="00007586">
        <w:trPr>
          <w:trHeight w:val="20"/>
        </w:trPr>
        <w:tc>
          <w:tcPr>
            <w:tcW w:w="683" w:type="pct"/>
            <w:gridSpan w:val="2"/>
            <w:vAlign w:val="center"/>
          </w:tcPr>
          <w:p w:rsidR="00007586" w:rsidRPr="00865108" w:rsidRDefault="00007586" w:rsidP="00007586">
            <w:pPr>
              <w:jc w:val="center"/>
              <w:rPr>
                <w:b/>
              </w:rPr>
            </w:pPr>
            <w:r w:rsidRPr="00865108">
              <w:rPr>
                <w:b/>
              </w:rPr>
              <w:t>Наименование разделов и тем</w:t>
            </w:r>
          </w:p>
        </w:tc>
        <w:tc>
          <w:tcPr>
            <w:tcW w:w="3495" w:type="pct"/>
            <w:vAlign w:val="center"/>
          </w:tcPr>
          <w:p w:rsidR="00007586" w:rsidRPr="00865108" w:rsidRDefault="00007586" w:rsidP="00007586">
            <w:pPr>
              <w:jc w:val="center"/>
              <w:rPr>
                <w:b/>
              </w:rPr>
            </w:pPr>
            <w:r w:rsidRPr="00865108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0" w:type="pct"/>
            <w:vAlign w:val="center"/>
          </w:tcPr>
          <w:p w:rsidR="00007586" w:rsidRPr="00865108" w:rsidRDefault="00007586" w:rsidP="00007586">
            <w:pPr>
              <w:jc w:val="center"/>
              <w:rPr>
                <w:b/>
              </w:rPr>
            </w:pPr>
            <w:r w:rsidRPr="00865108">
              <w:rPr>
                <w:b/>
              </w:rPr>
              <w:t>Объем в часах</w:t>
            </w:r>
          </w:p>
        </w:tc>
        <w:tc>
          <w:tcPr>
            <w:tcW w:w="462" w:type="pct"/>
            <w:vAlign w:val="center"/>
          </w:tcPr>
          <w:p w:rsidR="00007586" w:rsidRPr="00007586" w:rsidRDefault="00007586" w:rsidP="00007586">
            <w:pPr>
              <w:jc w:val="center"/>
              <w:rPr>
                <w:b/>
                <w:sz w:val="18"/>
                <w:szCs w:val="18"/>
              </w:rPr>
            </w:pPr>
            <w:r w:rsidRPr="00007586">
              <w:rPr>
                <w:b/>
                <w:sz w:val="18"/>
                <w:szCs w:val="18"/>
              </w:rPr>
              <w:t>Коды компетенций, формированию которых способствует элемент программы</w:t>
            </w:r>
          </w:p>
        </w:tc>
      </w:tr>
      <w:tr w:rsidR="00007586" w:rsidRPr="00CE01D7" w:rsidTr="00007586">
        <w:trPr>
          <w:trHeight w:val="20"/>
        </w:trPr>
        <w:tc>
          <w:tcPr>
            <w:tcW w:w="4178" w:type="pct"/>
            <w:gridSpan w:val="3"/>
          </w:tcPr>
          <w:p w:rsidR="00007586" w:rsidRPr="00CE01D7" w:rsidRDefault="00007586" w:rsidP="00172433">
            <w:pPr>
              <w:rPr>
                <w:b/>
              </w:rPr>
            </w:pPr>
            <w:r w:rsidRPr="00CE01D7">
              <w:rPr>
                <w:b/>
              </w:rPr>
              <w:t xml:space="preserve">Раздел 1. </w:t>
            </w:r>
            <w:r w:rsidRPr="003901A7">
              <w:t>Развитие СССР и его место в мире в 1980-е гг.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</w:p>
        </w:tc>
        <w:tc>
          <w:tcPr>
            <w:tcW w:w="462" w:type="pct"/>
            <w:vAlign w:val="center"/>
          </w:tcPr>
          <w:p w:rsidR="00007586" w:rsidRPr="00CE01D7" w:rsidRDefault="00007586" w:rsidP="00007586">
            <w:pPr>
              <w:jc w:val="center"/>
              <w:rPr>
                <w:b/>
              </w:rPr>
            </w:pPr>
          </w:p>
        </w:tc>
      </w:tr>
      <w:tr w:rsidR="00007586" w:rsidRPr="00CE01D7" w:rsidTr="00007586">
        <w:trPr>
          <w:trHeight w:val="184"/>
        </w:trPr>
        <w:tc>
          <w:tcPr>
            <w:tcW w:w="664" w:type="pct"/>
            <w:vMerge w:val="restart"/>
          </w:tcPr>
          <w:p w:rsidR="00007586" w:rsidRPr="002611AD" w:rsidRDefault="00007586" w:rsidP="00172433">
            <w:pPr>
              <w:rPr>
                <w:b/>
              </w:rPr>
            </w:pPr>
            <w:r w:rsidRPr="002611AD">
              <w:rPr>
                <w:b/>
              </w:rPr>
              <w:t>Тема 1.1.</w:t>
            </w:r>
          </w:p>
          <w:p w:rsidR="00007586" w:rsidRPr="003901A7" w:rsidRDefault="00007586" w:rsidP="00172433">
            <w:r w:rsidRPr="003901A7">
              <w:t>Основные тенденции</w:t>
            </w:r>
          </w:p>
          <w:p w:rsidR="00007586" w:rsidRPr="003901A7" w:rsidRDefault="00007586" w:rsidP="00172433">
            <w:r w:rsidRPr="003901A7">
              <w:t>развития СССР к 1980-м гг.</w:t>
            </w:r>
          </w:p>
          <w:p w:rsidR="00007586" w:rsidRPr="002611AD" w:rsidRDefault="00007586" w:rsidP="00172433">
            <w:pPr>
              <w:rPr>
                <w:b/>
              </w:rPr>
            </w:pPr>
          </w:p>
        </w:tc>
        <w:tc>
          <w:tcPr>
            <w:tcW w:w="3515" w:type="pct"/>
            <w:gridSpan w:val="2"/>
          </w:tcPr>
          <w:p w:rsidR="00007586" w:rsidRPr="002611AD" w:rsidRDefault="00007586" w:rsidP="00172433">
            <w:pPr>
              <w:rPr>
                <w:b/>
              </w:rPr>
            </w:pPr>
            <w:r w:rsidRPr="002611AD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2" w:type="pct"/>
            <w:vMerge w:val="restart"/>
            <w:vAlign w:val="center"/>
          </w:tcPr>
          <w:p w:rsidR="00007586" w:rsidRPr="00CE01D7" w:rsidRDefault="00007586" w:rsidP="00007586">
            <w:pPr>
              <w:jc w:val="center"/>
            </w:pPr>
            <w:r w:rsidRPr="00CE01D7">
              <w:t>ОК 01-07,</w:t>
            </w:r>
          </w:p>
          <w:p w:rsidR="00007586" w:rsidRPr="00CE01D7" w:rsidRDefault="00007586" w:rsidP="00007586">
            <w:pPr>
              <w:jc w:val="center"/>
            </w:pPr>
            <w:r w:rsidRPr="00CE01D7">
              <w:t>ОК 09-11,</w:t>
            </w:r>
          </w:p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 xml:space="preserve">1.Внутренняя политика государственной власти в СССР к началу 1980-х гг. 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2. Особенности идеологии, национальной и социально-экономической политики.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Default="00007586" w:rsidP="00172433">
            <w:r w:rsidRPr="00CE01D7">
              <w:t>3. Культурное развитие народов Советского Союза и русская культура.</w:t>
            </w:r>
          </w:p>
          <w:p w:rsidR="00007586" w:rsidRPr="00CE01D7" w:rsidRDefault="00007586" w:rsidP="00172433">
            <w:r w:rsidRPr="00CE01D7">
              <w:t>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331"/>
        </w:trPr>
        <w:tc>
          <w:tcPr>
            <w:tcW w:w="664" w:type="pct"/>
            <w:vMerge w:val="restart"/>
          </w:tcPr>
          <w:p w:rsidR="00007586" w:rsidRPr="002611AD" w:rsidRDefault="00007586" w:rsidP="00172433">
            <w:pPr>
              <w:rPr>
                <w:b/>
              </w:rPr>
            </w:pPr>
            <w:r w:rsidRPr="002611AD">
              <w:rPr>
                <w:b/>
              </w:rPr>
              <w:t>Тема 1.2.</w:t>
            </w:r>
          </w:p>
          <w:p w:rsidR="00007586" w:rsidRPr="003901A7" w:rsidRDefault="00007586" w:rsidP="00172433">
            <w:r w:rsidRPr="003901A7">
              <w:t>Дезинтеграционные процессы в России и Европе во второй половине 80-х гг.</w:t>
            </w:r>
          </w:p>
        </w:tc>
        <w:tc>
          <w:tcPr>
            <w:tcW w:w="3515" w:type="pct"/>
            <w:gridSpan w:val="2"/>
          </w:tcPr>
          <w:p w:rsidR="00007586" w:rsidRPr="002611AD" w:rsidRDefault="00007586" w:rsidP="00172433">
            <w:pPr>
              <w:rPr>
                <w:b/>
              </w:rPr>
            </w:pPr>
            <w:r w:rsidRPr="002611AD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007586" w:rsidRPr="005E0239" w:rsidRDefault="00007586" w:rsidP="0017243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2" w:type="pct"/>
            <w:vMerge w:val="restart"/>
            <w:vAlign w:val="center"/>
          </w:tcPr>
          <w:p w:rsidR="00007586" w:rsidRPr="00CE01D7" w:rsidRDefault="00007586" w:rsidP="00007586">
            <w:pPr>
              <w:jc w:val="center"/>
            </w:pPr>
            <w:r w:rsidRPr="00CE01D7">
              <w:t>ОК 01-07,</w:t>
            </w:r>
          </w:p>
          <w:p w:rsidR="00007586" w:rsidRPr="00CE01D7" w:rsidRDefault="00007586" w:rsidP="00007586">
            <w:pPr>
              <w:jc w:val="center"/>
            </w:pPr>
            <w:r w:rsidRPr="00CE01D7">
              <w:t>ОК 09-11,</w:t>
            </w:r>
          </w:p>
          <w:p w:rsidR="00007586" w:rsidRPr="00CE01D7" w:rsidRDefault="00007586" w:rsidP="00007586">
            <w:pPr>
              <w:jc w:val="center"/>
            </w:pPr>
          </w:p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1.Политические события в Восточной Европе во второй половине 80-х гг. Отражение событий в Восточной Европе на дезинтеграционных процессах в СССР.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2.Ликвидация (распад) СССР и образование СНГ. Российская Федерация как правопреемница СССР.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2611AD" w:rsidRDefault="00007586" w:rsidP="00172433">
            <w:pPr>
              <w:rPr>
                <w:b/>
              </w:rPr>
            </w:pPr>
            <w:r w:rsidRPr="002611AD">
              <w:rPr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>
              <w:t>1. Практическое занятие № 1.</w:t>
            </w:r>
            <w:r w:rsidRPr="00CE01D7">
              <w:t xml:space="preserve"> Рассмотрение фото</w:t>
            </w:r>
            <w:r>
              <w:t>- и кино</w:t>
            </w:r>
            <w:r w:rsidRPr="00CE01D7">
              <w:t>материалов, анализ документов по различным аспектам идеологии, социальной и национальной политики в СССР к началу 1980-х гг.</w:t>
            </w:r>
          </w:p>
          <w:p w:rsidR="00007586" w:rsidRPr="00CE01D7" w:rsidRDefault="00007586" w:rsidP="00172433">
            <w:r w:rsidRPr="00CE01D7">
              <w:t>Рассмотрение и анализ документального (наглядного и текстового) материала, раскрывающего деятельность политических партий и оппозиционных государственной власти сил в Восточной Европе. Рассмотрение биографий политических деятелей СССР второй половины 1980-х гг., анализ содержания программных документов и взглядов избранных деятелей. Работа с историческими картами СССР и РФ за 1989-1991 гг.: экономический, внешнеполитический, культурный геополитический анализ произошедших в этот период событий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4178" w:type="pct"/>
            <w:gridSpan w:val="3"/>
          </w:tcPr>
          <w:p w:rsidR="00007586" w:rsidRPr="00CE01D7" w:rsidRDefault="00007586" w:rsidP="00172433">
            <w:pPr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3901A7">
              <w:t>Россия и мир в конце XX - начале XXI века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</w:p>
        </w:tc>
        <w:tc>
          <w:tcPr>
            <w:tcW w:w="462" w:type="pct"/>
            <w:vAlign w:val="center"/>
          </w:tcPr>
          <w:p w:rsidR="00007586" w:rsidRPr="00CE01D7" w:rsidRDefault="00007586" w:rsidP="00007586">
            <w:pPr>
              <w:jc w:val="center"/>
              <w:rPr>
                <w:b/>
              </w:rPr>
            </w:pPr>
          </w:p>
        </w:tc>
      </w:tr>
      <w:tr w:rsidR="00007586" w:rsidRPr="00CE01D7" w:rsidTr="00007586">
        <w:trPr>
          <w:trHeight w:val="149"/>
        </w:trPr>
        <w:tc>
          <w:tcPr>
            <w:tcW w:w="664" w:type="pct"/>
            <w:vMerge w:val="restart"/>
          </w:tcPr>
          <w:p w:rsidR="0000758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 xml:space="preserve">Тема 2.1. </w:t>
            </w:r>
          </w:p>
          <w:p w:rsidR="00007586" w:rsidRPr="005E0239" w:rsidRDefault="00007586" w:rsidP="00172433">
            <w:r w:rsidRPr="003901A7">
              <w:t>Постсоветское пространство в 90-е гг. XX ве</w:t>
            </w:r>
            <w:r>
              <w:t>ка</w:t>
            </w:r>
          </w:p>
        </w:tc>
        <w:tc>
          <w:tcPr>
            <w:tcW w:w="3515" w:type="pct"/>
            <w:gridSpan w:val="2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2" w:type="pct"/>
            <w:vMerge w:val="restart"/>
            <w:vAlign w:val="center"/>
          </w:tcPr>
          <w:p w:rsidR="00007586" w:rsidRPr="00CE01D7" w:rsidRDefault="00007586" w:rsidP="00007586">
            <w:pPr>
              <w:jc w:val="center"/>
            </w:pPr>
            <w:r w:rsidRPr="00CE01D7">
              <w:t>ОК 01-07,</w:t>
            </w:r>
          </w:p>
          <w:p w:rsidR="00007586" w:rsidRPr="00CE01D7" w:rsidRDefault="00007586" w:rsidP="00007586">
            <w:pPr>
              <w:jc w:val="center"/>
            </w:pPr>
            <w:r w:rsidRPr="00CE01D7">
              <w:t>ОК 09-11,</w:t>
            </w:r>
          </w:p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1.«Новое мышление» и перелом в советской внешней политике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2.Локальные национальные и религиозные конфликты на пространстве бывшего СССР в 1990-е гг.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Default="00007586" w:rsidP="00172433">
            <w:r w:rsidRPr="00CE01D7">
              <w:t>3.Участие международных организаций (ООН, ЮНЕСКО) в разрешении конфликтов на постсоветском пространстве.</w:t>
            </w:r>
          </w:p>
          <w:p w:rsidR="00007586" w:rsidRPr="00CE01D7" w:rsidRDefault="00007586" w:rsidP="00172433">
            <w:r w:rsidRPr="00CE01D7"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60"/>
        </w:trPr>
        <w:tc>
          <w:tcPr>
            <w:tcW w:w="664" w:type="pct"/>
            <w:vMerge w:val="restart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lastRenderedPageBreak/>
              <w:t>Тема 2.2.</w:t>
            </w:r>
          </w:p>
          <w:p w:rsidR="00007586" w:rsidRPr="003901A7" w:rsidRDefault="00007586" w:rsidP="00172433">
            <w:r w:rsidRPr="003901A7">
              <w:t>Укрепление влияния России на постсоветском простран</w:t>
            </w:r>
            <w:r>
              <w:t>стве</w:t>
            </w:r>
          </w:p>
        </w:tc>
        <w:tc>
          <w:tcPr>
            <w:tcW w:w="3515" w:type="pct"/>
            <w:gridSpan w:val="2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62" w:type="pct"/>
            <w:vMerge w:val="restart"/>
            <w:vAlign w:val="center"/>
          </w:tcPr>
          <w:p w:rsidR="00007586" w:rsidRPr="00CE01D7" w:rsidRDefault="00007586" w:rsidP="00007586">
            <w:pPr>
              <w:jc w:val="center"/>
            </w:pPr>
            <w:r w:rsidRPr="00CE01D7">
              <w:t>ОК 01-07,</w:t>
            </w:r>
          </w:p>
          <w:p w:rsidR="00007586" w:rsidRPr="00CE01D7" w:rsidRDefault="00007586" w:rsidP="00007586">
            <w:pPr>
              <w:jc w:val="center"/>
            </w:pPr>
            <w:r w:rsidRPr="00CE01D7">
              <w:t>ОК 09-11,</w:t>
            </w:r>
          </w:p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1.Россия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2. Внутренняя политика России на Северном Кавказе. Причины, участники, содержание, результаты вооруженного конфликта в этом регионе.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3. Изменения в территориальном устройстве Российской Федерации.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>
              <w:t>Практическое</w:t>
            </w:r>
            <w:r w:rsidRPr="00CE01D7">
              <w:t xml:space="preserve"> </w:t>
            </w:r>
            <w:r>
              <w:t xml:space="preserve">занятие </w:t>
            </w:r>
            <w:r w:rsidRPr="00CE01D7">
              <w:t xml:space="preserve">№ </w:t>
            </w:r>
            <w:r>
              <w:t>2.</w:t>
            </w:r>
            <w:r w:rsidRPr="00CE01D7">
              <w:t xml:space="preserve"> </w:t>
            </w:r>
            <w:r>
              <w:t xml:space="preserve"> </w:t>
            </w:r>
            <w:r w:rsidRPr="00CE01D7">
              <w:t>Работа с историческими картами и документами, раскрывающими причины и характер локальных конфликтов в РФ и СНГ в 1990-е гг.</w:t>
            </w:r>
            <w:r>
              <w:t xml:space="preserve"> </w:t>
            </w:r>
            <w:r w:rsidRPr="00CE01D7">
              <w:t>Рассмотрение и анализ текстов договоров России со странами СНГ и вновь образованными государствами с целью определения внешнеполитической линии РФ.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12"/>
        </w:trPr>
        <w:tc>
          <w:tcPr>
            <w:tcW w:w="664" w:type="pct"/>
            <w:vMerge w:val="restart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>Тема 2.3.</w:t>
            </w:r>
          </w:p>
          <w:p w:rsidR="00007586" w:rsidRPr="003901A7" w:rsidRDefault="00007586" w:rsidP="00172433">
            <w:r w:rsidRPr="003901A7">
              <w:t>Россия и мировые интеграционные процессы</w:t>
            </w:r>
          </w:p>
          <w:p w:rsidR="00007586" w:rsidRPr="00571EE6" w:rsidRDefault="00007586" w:rsidP="00172433">
            <w:pPr>
              <w:rPr>
                <w:b/>
              </w:rPr>
            </w:pPr>
          </w:p>
        </w:tc>
        <w:tc>
          <w:tcPr>
            <w:tcW w:w="3515" w:type="pct"/>
            <w:gridSpan w:val="2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Merge w:val="restar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" w:type="pct"/>
            <w:vMerge w:val="restart"/>
            <w:vAlign w:val="center"/>
          </w:tcPr>
          <w:p w:rsidR="00007586" w:rsidRPr="00CE01D7" w:rsidRDefault="00007586" w:rsidP="00007586">
            <w:pPr>
              <w:jc w:val="center"/>
            </w:pPr>
            <w:r w:rsidRPr="00CE01D7">
              <w:t>ОК 01-07,</w:t>
            </w:r>
          </w:p>
          <w:p w:rsidR="00007586" w:rsidRPr="00CE01D7" w:rsidRDefault="00007586" w:rsidP="00007586">
            <w:pPr>
              <w:jc w:val="center"/>
            </w:pPr>
            <w:r w:rsidRPr="00CE01D7">
              <w:t>ОК 09-11,</w:t>
            </w:r>
          </w:p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1.Расширение Евросоюза, формирование мирового «рынка труда», глобальная программа НАТО и политические ориентиры России.</w:t>
            </w:r>
          </w:p>
          <w:p w:rsidR="00007586" w:rsidRPr="00CE01D7" w:rsidRDefault="00007586" w:rsidP="00172433">
            <w:r w:rsidRPr="00CE01D7">
              <w:t>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360" w:type="pct"/>
            <w:vMerge/>
            <w:vAlign w:val="center"/>
          </w:tcPr>
          <w:p w:rsidR="00007586" w:rsidRPr="00CE01D7" w:rsidRDefault="00007586" w:rsidP="00172433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319"/>
        </w:trPr>
        <w:tc>
          <w:tcPr>
            <w:tcW w:w="664" w:type="pct"/>
            <w:vMerge w:val="restart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>Тема 2.4.</w:t>
            </w:r>
          </w:p>
          <w:p w:rsidR="00007586" w:rsidRPr="003901A7" w:rsidRDefault="00007586" w:rsidP="00172433">
            <w:r w:rsidRPr="003901A7">
              <w:t>Современная политическая, экономическая, социальная и культурная ситуация в России</w:t>
            </w:r>
          </w:p>
        </w:tc>
        <w:tc>
          <w:tcPr>
            <w:tcW w:w="3515" w:type="pct"/>
            <w:gridSpan w:val="2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62" w:type="pct"/>
            <w:vMerge w:val="restart"/>
            <w:vAlign w:val="center"/>
          </w:tcPr>
          <w:p w:rsidR="00007586" w:rsidRPr="00CE01D7" w:rsidRDefault="00007586" w:rsidP="00007586">
            <w:pPr>
              <w:jc w:val="center"/>
            </w:pPr>
            <w:r w:rsidRPr="00CE01D7">
              <w:t>ОК 01-07,</w:t>
            </w:r>
          </w:p>
          <w:p w:rsidR="00007586" w:rsidRPr="00CE01D7" w:rsidRDefault="00007586" w:rsidP="00007586">
            <w:pPr>
              <w:jc w:val="center"/>
            </w:pPr>
            <w:r w:rsidRPr="00CE01D7">
              <w:t>ОК 09-11,</w:t>
            </w:r>
          </w:p>
          <w:p w:rsidR="00007586" w:rsidRPr="00CE01D7" w:rsidRDefault="00007586" w:rsidP="00007586">
            <w:pPr>
              <w:jc w:val="center"/>
            </w:pPr>
          </w:p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1.Проблема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2. 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3. Идеи «Поли культурности» и молодежные экстремистские движения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>
              <w:t>1. Практическое занятие</w:t>
            </w:r>
            <w:r w:rsidRPr="00CE01D7">
              <w:t xml:space="preserve"> № </w:t>
            </w:r>
            <w:r>
              <w:t>3.</w:t>
            </w:r>
            <w:r w:rsidRPr="00CE01D7">
              <w:t xml:space="preserve"> Изучение документов по конституционной характеристике Российской Федерации, политическому строю современной России, этно-демографическим и духовным основам российского общества. Роль межгосударственного сотрудничества и международных организаций: ООН, ВОЗ, Международный Красный Крест, Всемирная сестринская ассоциация, Гринпис, ЮНЕСКО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313"/>
        </w:trPr>
        <w:tc>
          <w:tcPr>
            <w:tcW w:w="664" w:type="pct"/>
            <w:vMerge w:val="restart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>Тема 2.5.</w:t>
            </w:r>
          </w:p>
          <w:p w:rsidR="00007586" w:rsidRPr="003901A7" w:rsidRDefault="00007586" w:rsidP="00172433">
            <w:r w:rsidRPr="003901A7">
              <w:t>Перспективы развития РФ в современном мире</w:t>
            </w:r>
          </w:p>
        </w:tc>
        <w:tc>
          <w:tcPr>
            <w:tcW w:w="3515" w:type="pct"/>
            <w:gridSpan w:val="2"/>
          </w:tcPr>
          <w:p w:rsidR="00007586" w:rsidRPr="00571EE6" w:rsidRDefault="00007586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 w:rsidRPr="00CE01D7">
              <w:rPr>
                <w:b/>
              </w:rPr>
              <w:t>8</w:t>
            </w:r>
          </w:p>
        </w:tc>
        <w:tc>
          <w:tcPr>
            <w:tcW w:w="462" w:type="pct"/>
            <w:vMerge w:val="restart"/>
            <w:vAlign w:val="center"/>
          </w:tcPr>
          <w:p w:rsidR="00007586" w:rsidRPr="00CE01D7" w:rsidRDefault="00007586" w:rsidP="00007586">
            <w:pPr>
              <w:jc w:val="center"/>
            </w:pPr>
            <w:r w:rsidRPr="00CE01D7">
              <w:t>ОК 01-07,</w:t>
            </w:r>
          </w:p>
          <w:p w:rsidR="00007586" w:rsidRPr="00CE01D7" w:rsidRDefault="00007586" w:rsidP="00007586">
            <w:pPr>
              <w:jc w:val="center"/>
            </w:pPr>
            <w:r w:rsidRPr="00CE01D7">
              <w:t>ОК 09-11,</w:t>
            </w:r>
          </w:p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1.Перспективные направления и основные проблемы развития РФ на современном этапе.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2.Территориальная целостность России, уважение прав ее населения и соседних народов - главное условие политического развития.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3.Инновационная деятельность - приоритетное направление в науке и экономике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664" w:type="pct"/>
            <w:vMerge/>
          </w:tcPr>
          <w:p w:rsidR="00007586" w:rsidRPr="00CE01D7" w:rsidRDefault="00007586" w:rsidP="00172433"/>
        </w:tc>
        <w:tc>
          <w:tcPr>
            <w:tcW w:w="3515" w:type="pct"/>
            <w:gridSpan w:val="2"/>
          </w:tcPr>
          <w:p w:rsidR="00007586" w:rsidRPr="00CE01D7" w:rsidRDefault="00007586" w:rsidP="00172433">
            <w:r w:rsidRPr="00CE01D7">
              <w:t>4.Сохранение традиционных нравственных ценностей и индивидуальных свобод человека - основа развития культуры в РФ.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007586" w:rsidRPr="00CE01D7" w:rsidRDefault="00007586" w:rsidP="00007586">
            <w:pPr>
              <w:jc w:val="center"/>
            </w:pPr>
          </w:p>
        </w:tc>
      </w:tr>
      <w:tr w:rsidR="00007586" w:rsidRPr="00CE01D7" w:rsidTr="00007586">
        <w:trPr>
          <w:trHeight w:val="20"/>
        </w:trPr>
        <w:tc>
          <w:tcPr>
            <w:tcW w:w="4178" w:type="pct"/>
            <w:gridSpan w:val="3"/>
          </w:tcPr>
          <w:p w:rsidR="00007586" w:rsidRPr="00CE01D7" w:rsidRDefault="00007586" w:rsidP="0017243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" w:type="pct"/>
            <w:vAlign w:val="center"/>
          </w:tcPr>
          <w:p w:rsidR="00007586" w:rsidRPr="00CE01D7" w:rsidRDefault="00007586" w:rsidP="00007586">
            <w:pPr>
              <w:jc w:val="center"/>
              <w:rPr>
                <w:b/>
              </w:rPr>
            </w:pPr>
          </w:p>
        </w:tc>
      </w:tr>
      <w:tr w:rsidR="00007586" w:rsidRPr="00CE01D7" w:rsidTr="00007586">
        <w:trPr>
          <w:trHeight w:val="20"/>
        </w:trPr>
        <w:tc>
          <w:tcPr>
            <w:tcW w:w="4178" w:type="pct"/>
            <w:gridSpan w:val="3"/>
          </w:tcPr>
          <w:p w:rsidR="00007586" w:rsidRPr="00CE01D7" w:rsidRDefault="00007586" w:rsidP="00172433">
            <w:pPr>
              <w:rPr>
                <w:b/>
              </w:rPr>
            </w:pPr>
            <w:r w:rsidRPr="00CE01D7">
              <w:rPr>
                <w:b/>
              </w:rPr>
              <w:t>Дифференцированный зачет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 w:rsidRPr="00CE01D7">
              <w:rPr>
                <w:b/>
              </w:rPr>
              <w:t>2</w:t>
            </w:r>
          </w:p>
        </w:tc>
        <w:tc>
          <w:tcPr>
            <w:tcW w:w="462" w:type="pct"/>
            <w:vAlign w:val="center"/>
          </w:tcPr>
          <w:p w:rsidR="00007586" w:rsidRPr="00CE01D7" w:rsidRDefault="00007586" w:rsidP="00007586">
            <w:pPr>
              <w:jc w:val="center"/>
              <w:rPr>
                <w:b/>
              </w:rPr>
            </w:pPr>
          </w:p>
        </w:tc>
      </w:tr>
      <w:tr w:rsidR="00007586" w:rsidRPr="00CE01D7" w:rsidTr="00007586">
        <w:trPr>
          <w:trHeight w:val="20"/>
        </w:trPr>
        <w:tc>
          <w:tcPr>
            <w:tcW w:w="4178" w:type="pct"/>
            <w:gridSpan w:val="3"/>
          </w:tcPr>
          <w:p w:rsidR="00007586" w:rsidRPr="00CE01D7" w:rsidRDefault="00007586" w:rsidP="00172433">
            <w:pPr>
              <w:rPr>
                <w:b/>
              </w:rPr>
            </w:pPr>
            <w:r w:rsidRPr="00CE01D7">
              <w:rPr>
                <w:b/>
              </w:rPr>
              <w:lastRenderedPageBreak/>
              <w:t>Всего</w:t>
            </w:r>
            <w:r>
              <w:rPr>
                <w:b/>
              </w:rPr>
              <w:t>: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  <w:r w:rsidRPr="00CE01D7">
              <w:rPr>
                <w:b/>
              </w:rPr>
              <w:t>4</w:t>
            </w:r>
            <w:r>
              <w:rPr>
                <w:b/>
              </w:rPr>
              <w:t>6</w:t>
            </w:r>
          </w:p>
        </w:tc>
        <w:tc>
          <w:tcPr>
            <w:tcW w:w="462" w:type="pct"/>
            <w:vAlign w:val="center"/>
          </w:tcPr>
          <w:p w:rsidR="00007586" w:rsidRPr="00CE01D7" w:rsidRDefault="00007586" w:rsidP="00007586">
            <w:pPr>
              <w:jc w:val="center"/>
              <w:rPr>
                <w:b/>
              </w:rPr>
            </w:pPr>
          </w:p>
        </w:tc>
      </w:tr>
    </w:tbl>
    <w:p w:rsidR="00BF2543" w:rsidRDefault="00BF2543"/>
    <w:p w:rsidR="00007586" w:rsidRDefault="00007586"/>
    <w:p w:rsidR="00007586" w:rsidRDefault="00007586">
      <w:pPr>
        <w:sectPr w:rsidR="00007586">
          <w:pgSz w:w="16838" w:h="11906" w:orient="landscape"/>
          <w:pgMar w:top="992" w:right="851" w:bottom="851" w:left="1134" w:header="709" w:footer="709" w:gutter="0"/>
          <w:cols w:space="720"/>
        </w:sectPr>
      </w:pPr>
    </w:p>
    <w:p w:rsidR="00BF2543" w:rsidRPr="002E23A8" w:rsidRDefault="00BF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E23A8">
        <w:rPr>
          <w:b/>
          <w:caps/>
        </w:rPr>
        <w:t>3. условия реализации программы дисциплины</w:t>
      </w:r>
    </w:p>
    <w:p w:rsidR="00007586" w:rsidRPr="00007586" w:rsidRDefault="00007586" w:rsidP="00007586">
      <w:pPr>
        <w:ind w:left="568"/>
        <w:jc w:val="both"/>
        <w:rPr>
          <w:b/>
          <w:sz w:val="22"/>
          <w:szCs w:val="22"/>
        </w:rPr>
      </w:pPr>
      <w:r w:rsidRPr="00007586">
        <w:rPr>
          <w:b/>
          <w:sz w:val="22"/>
          <w:szCs w:val="22"/>
        </w:rPr>
        <w:t>3.1. Для реализации программы учебной дисциплины  должны быть предусмотрены следующие специальные помещения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Кабинет «Истории», оснащенный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оборудованием: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- посадочные места по количеству обучающихся,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место преподавателя,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- комплект учебно-наглядных пособий,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техническими средствами обучения: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персональный компьютер с лицензионным программным обеспечением с доступом к сети Интернет;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оргтехника;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мультимедийный проектор.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</w:p>
    <w:p w:rsidR="00007586" w:rsidRPr="00007586" w:rsidRDefault="00007586" w:rsidP="00007586">
      <w:pPr>
        <w:ind w:left="568"/>
        <w:jc w:val="both"/>
        <w:rPr>
          <w:b/>
          <w:sz w:val="22"/>
          <w:szCs w:val="22"/>
        </w:rPr>
      </w:pPr>
      <w:r w:rsidRPr="00007586">
        <w:rPr>
          <w:b/>
          <w:sz w:val="22"/>
          <w:szCs w:val="22"/>
        </w:rPr>
        <w:t>3.2. Информационное обеспечение реализации программы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07586" w:rsidRPr="00007586" w:rsidRDefault="00007586" w:rsidP="00007586">
      <w:pPr>
        <w:ind w:left="568"/>
        <w:jc w:val="both"/>
        <w:rPr>
          <w:b/>
          <w:sz w:val="22"/>
          <w:szCs w:val="22"/>
        </w:rPr>
      </w:pPr>
      <w:r w:rsidRPr="00007586">
        <w:rPr>
          <w:b/>
          <w:sz w:val="22"/>
          <w:szCs w:val="22"/>
        </w:rPr>
        <w:t>3.2.1. Печатные издания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мировых цивилизаций : учебник и практикум для СПО / К. А. Соловьев [и др.] ; под ред. К. А. Соловьева. — М. : Издательство Юрайт, 2018. — 377 с. — (Серия : Профессиональное образование). — ISBN 978-5-534-09936-2.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новейшего времени : учебник и практикум для СПО / под ред. В. Л. Хейфеца. — М. : Издательство Юрайт, 2018. — 345 с. — (Серия : Профессиональное образование). — ISBN 978-5-534-09887-7.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России : учебник и практикум для СПО / Д. О. Чураков [и др.] ; под ред. Д. О. Чуракова, С. А. Саркисяна. — 2-е изд., испр. и доп. — М. : Издательство Юрайт, 2018. — 462 с. — (Серия : Профессиональное образование). — ISBN 978-5-534-10034-1.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России XX - начала XXI века : учебник для СПО / Д. О. Чураков [и др.] ; под ред. Д. О. Чуракова, С. А. Саркисяна. — 2-е изд., пер. и доп. — М. : Издательство Юрайт, 2018. — 270 с. — (Серия : Профессиональное образование). — ISBN 978-5-534-04131-6.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России. Тесты : учебное пособие для СПО / С. В. Кущенко [и др.] ; отв. ред. С. В. Кущенко. — 2-е изд., испр. и доп. — М. : Издательство Юрайт, 2018. — 144 с. — (Серия : Профессиональное образование). — ISBN 978-5-534-08115-2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Пряхин, В. Ф. История: Россия в глобальной политике : учебник и практикум для СПО / В. Ф. Пряхин. — М. : Издательство Юрайт, 2018. — 425 с. — (Серия : Профессиональное образование). — ISBN 978-5-534-10210-9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Сафонов, А. А. История: международные конфликты в XXI веке : учебник и практикум для СПО / А. А. Сафонов, М. А. Сафонова. — М. : Издательство Юрайт, 2018. — 299 с. — (Серия : Профессиональное образование). — ISBN 978-5-534-10213-0.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  <w:lang w:val="x-none"/>
        </w:rPr>
      </w:pPr>
    </w:p>
    <w:p w:rsidR="00007586" w:rsidRPr="00007586" w:rsidRDefault="00007586" w:rsidP="00007586">
      <w:pPr>
        <w:ind w:left="568"/>
        <w:jc w:val="both"/>
        <w:rPr>
          <w:b/>
          <w:sz w:val="22"/>
          <w:szCs w:val="22"/>
        </w:rPr>
      </w:pPr>
      <w:r w:rsidRPr="00007586">
        <w:rPr>
          <w:b/>
          <w:sz w:val="22"/>
          <w:szCs w:val="22"/>
        </w:rPr>
        <w:t>3.2.2. Электронные издания (электронные ресурсы)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Батюк, В. И. История: мировая политика : учебник для СПО / В. И. Батюк. — М. : Издательство Юрайт, 2018. — 256 с. — (Серия : Профессиональное образование). — ISBN 978-5-534-10207-9. — Режим доступа : www.biblio-online.ru/book/A6D21742-A263-4514-B017-0B79096BEE2A.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Зуев, М. Н. История России : учебник и практикум для СПО / М. Н. Зуев, С. Я. Лавренов. — 4-е изд., испр. и доп. — М. : Издательство Юрайт, 2018. — 545 с. — (Серия : Профессиональное образование). — ISBN 978-5-534-01293-4. — Режим доступа : www.biblio-online.ru/book/6E085002-7AA9-4F69-9A5E-E9C68D4CC6C9.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мировых цивилизаций : учебник и практикум для СПО / К. А. Соловьев [и др.] ; под ред. К. А. Соловьева. — М. : Издательство Юрайт, 2018. — 377 с. — (Серия : Профессиональное образование). — ISBN 978-5-534-09936-2. — Режим доступа : www.biblio-online.ru/book/EEC0086B-DC67-466E-89AC-5850AC165C41.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новейшего времени : учебник и практикум для СПО / под ред. В. Л. Хейфеца. — М. : Издательство Юрайт, 2018. — 345 с. — (Серия : Профессиональное образование). — ISBN 978-5-534-09887-7. — Режим доступа : www.biblio-online.ru/book/EC7D9EF7-74E8-43D9-B70E-C0F13078E5ED.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России : учебник и практикум для СПО / Д. О. Чураков [и др.] ; под ред. Д. О. Чуракова, С. А. Саркисяна. — 2-е изд., испр. и доп. — М. : Издательство Юрайт, 2018. — 462 с. — (Серия : Профессиональное образование). — ISBN 978-5-534-10034-1. — Режим доступа : www.biblio-online.ru/book/435AEE87-F841-4EB7-A799-EDF03EA46F56.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России : учебник и практикум для СПО / К. А. Соловьев [и др.] ; под ред. К. А. Соловьева. — М. : Издательство Юрайт, 2018. — 252 с. — (Серия : Профессиональное образование). — ISBN 978-5-534-01272-9. — Режим доступа : www.biblio-online.ru/book/7BA6833C-F83F-4F5F-B51A-C0594811F852.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России XX - начала XXI века : учебник для СПО / Д. О. Чураков [и др.] ; под ред. Д. О. Чуракова, С. А. Саркисяна. — 2-е изд., пер. и доп. — М. : Издательство Юрайт, 2018. — 270 с. — (Серия : Профессиональное образование). — ISBN 978-5-534-04131-6. — Режим доступа : www.biblio-online.ru/book/62A2CA1C-4C9A-427B-9EE7-FDF97A4253AD.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История России. Тесты : учебное пособие для СПО / С. В. Кущенко [и др.] ; отв. ред. С. В. Кущенко. — 2-е изд., испр. и доп. — М. : Издательство Юрайт, 2018. — 144 с. — (Серия : Профессиональное образование). — ISBN 978-5-534-08115-2. — Режим доступа : www.biblio-online.ru/book/22F4D503-1E8F-40AC-8928-54F6C57FC41A.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Карпачев, С. П. История России : учебное пособие для СПО / С. П. Карпачев. — 3-е изд., пер. и доп. — М. : Издательство Юрайт, 2018. — 248 с. — (Серия : Профессиональное образование). — ISBN 978-5-534-08753-6. — Режим доступа : www.biblio-online.ru/book/5A809C18-596E-499C-9D40-A0409265720D.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Кириллов, В. В. История России : учебник для СПО / В. В. Кириллов, М. А. Бравина. — 3-е изд., пер. и доп. — М. : Издательство Юрайт, 2018. — 502 с. — (Серия : Профессиональное образование). — ISBN 978-5-534-08560-0. — Режим доступа : www.biblio-online.ru/book/F90EC70B-1984-4E5D-81B2-2EF47A5F3BDB.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Крамаренко, Р. А. История России : учебное пособие для СПО / Р. А. Крамаренко. — 2-е изд., испр. и доп. — М. : Издательство Юрайт, 2018. — 197 с. — (Серия : Профессиональное образование). — ISBN 978-5-534-09199-1. — Режим доступа : www.biblio-online.ru/book/42D8BF77-714B-46BB-AE8E-2E94F72AC560.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Мокроусова, Л. Г. История России : учебное пособие для СПО / Л. Г. Мокроусова, А. Н. Павлова. — М. : Издательство Юрайт, 2018. — 128 с. — (Серия : Профессиональное образование). — ISBN 978-5-534-08376-7. — Режим доступа : www.biblio-online.ru/book/710CD246-F5A2-41F2-84C7-951F017A9C2D.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Пленков, О. Ю. Новейшая история : учебник для СПО / О. Ю. Пленков. — 2-е изд., пер. и доп. — М. : Издательство Юрайт, 2018. — 399 с. — (Серия : Профессиональное образование). — ISBN 978-5-534-00824-1. — Режим доступа : www.biblio-online.ru/book/67F5BE1C-7181-4E2A-B229-0CC75363E50F.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Пряхин, В. Ф. История: Россия в глобальной политике : учебник и практикум для СПО / В. Ф. Пряхин. — М. : Издательство Юрайт, 2018. — 425 с. — (Серия : Профессиональное образование). — ISBN 978-5-534-10210-9. — Режим доступа : www.biblio-online.ru/book/17C89ACD-1E4A-43CB-93E7-C69463619171.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>Сафонов, А. А. История: международные конфликты в XXI веке : учебник и практикум для СПО / А. А. Сафонов, М. А. Сафонова. — М. : Издательство Юрайт, 2018. — 299 с. — (Серия : Профессиональное образование). — ISBN 978-5-534-10213-0. — Режим доступа : www.biblio-online.ru/book/E006F4D1-BB93-4396-ADF4-7441B8FE3064.</w:t>
      </w:r>
    </w:p>
    <w:p w:rsidR="00007586" w:rsidRPr="00007586" w:rsidRDefault="00007586" w:rsidP="00007586">
      <w:pPr>
        <w:ind w:left="568"/>
        <w:rPr>
          <w:sz w:val="22"/>
          <w:szCs w:val="22"/>
          <w:lang w:val="x-none"/>
        </w:rPr>
      </w:pPr>
    </w:p>
    <w:p w:rsidR="00467B43" w:rsidRDefault="00467B43" w:rsidP="00467B43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467B43" w:rsidRPr="00231065" w:rsidRDefault="00467B43" w:rsidP="00467B43">
      <w:pPr>
        <w:jc w:val="both"/>
        <w:rPr>
          <w:bCs/>
        </w:rPr>
      </w:pPr>
      <w:r w:rsidRPr="00231065">
        <w:rPr>
          <w:bCs/>
        </w:rPr>
        <w:t>Учебная дисциплина «</w:t>
      </w:r>
      <w:r w:rsidR="004570D0">
        <w:rPr>
          <w:bCs/>
        </w:rPr>
        <w:t>История</w:t>
      </w:r>
      <w:r w:rsidRPr="00231065">
        <w:rPr>
          <w:bCs/>
        </w:rPr>
        <w:t>» относится к</w:t>
      </w:r>
      <w:r>
        <w:rPr>
          <w:bCs/>
        </w:rPr>
        <w:t xml:space="preserve"> дисциплинам </w:t>
      </w:r>
      <w:r>
        <w:t>общего</w:t>
      </w:r>
      <w:r w:rsidRPr="00683D54">
        <w:t xml:space="preserve"> гуманитарн</w:t>
      </w:r>
      <w:r>
        <w:t>ого и социально-экономического</w:t>
      </w:r>
      <w:r w:rsidRPr="00683D54">
        <w:t xml:space="preserve"> цикл</w:t>
      </w:r>
      <w:r>
        <w:t>а</w:t>
      </w:r>
      <w:r w:rsidRPr="00DE38B2">
        <w:t xml:space="preserve">. </w:t>
      </w:r>
      <w:r w:rsidRPr="00231065">
        <w:rPr>
          <w:bCs/>
        </w:rPr>
        <w:t>Дисциплина направлена на освоение общих компетенций.</w:t>
      </w:r>
    </w:p>
    <w:p w:rsidR="00467B43" w:rsidRPr="00231065" w:rsidRDefault="00467B43" w:rsidP="00467B43">
      <w:pPr>
        <w:ind w:firstLine="771"/>
        <w:jc w:val="both"/>
        <w:rPr>
          <w:bCs/>
        </w:rPr>
      </w:pPr>
    </w:p>
    <w:p w:rsidR="00467B43" w:rsidRDefault="00467B43" w:rsidP="00467B43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467B43" w:rsidRPr="00242372" w:rsidRDefault="00467B43" w:rsidP="00467B4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67B43" w:rsidRPr="00242372" w:rsidRDefault="00467B43" w:rsidP="00467B4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67B43" w:rsidRPr="00242372" w:rsidRDefault="00467B43" w:rsidP="00467B4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467B43" w:rsidRPr="00242372" w:rsidRDefault="00467B43" w:rsidP="00467B4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467B43" w:rsidRPr="00907764" w:rsidRDefault="00467B43" w:rsidP="00467B43">
      <w:pPr>
        <w:pStyle w:val="af"/>
        <w:rPr>
          <w:rFonts w:ascii="Times New Roman" w:hAnsi="Times New Roman"/>
          <w:sz w:val="24"/>
          <w:szCs w:val="24"/>
        </w:rPr>
      </w:pPr>
    </w:p>
    <w:p w:rsidR="00BF2543" w:rsidRPr="002E502F" w:rsidRDefault="005D6047" w:rsidP="005D6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>
        <w:rPr>
          <w:bCs/>
        </w:rPr>
        <w:br w:type="page"/>
      </w:r>
      <w:r w:rsidR="00BF2543" w:rsidRPr="002E502F">
        <w:rPr>
          <w:b/>
          <w:caps/>
        </w:rPr>
        <w:t>4. Контроль и оценка результатов освоения Дисциплины</w:t>
      </w:r>
    </w:p>
    <w:p w:rsidR="00BF2543" w:rsidRPr="002E23A8" w:rsidRDefault="00BF254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947"/>
        <w:gridCol w:w="1977"/>
      </w:tblGrid>
      <w:tr w:rsidR="004570D0" w:rsidRPr="004570D0" w:rsidTr="004570D0">
        <w:tc>
          <w:tcPr>
            <w:tcW w:w="1905" w:type="pct"/>
            <w:vAlign w:val="center"/>
          </w:tcPr>
          <w:p w:rsidR="004570D0" w:rsidRPr="004570D0" w:rsidRDefault="004570D0" w:rsidP="004570D0">
            <w:pPr>
              <w:jc w:val="center"/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062" w:type="pct"/>
            <w:vAlign w:val="center"/>
          </w:tcPr>
          <w:p w:rsidR="004570D0" w:rsidRPr="004570D0" w:rsidRDefault="004570D0" w:rsidP="004570D0">
            <w:pPr>
              <w:jc w:val="center"/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1033" w:type="pct"/>
            <w:vAlign w:val="center"/>
          </w:tcPr>
          <w:p w:rsidR="004570D0" w:rsidRPr="004570D0" w:rsidRDefault="004570D0" w:rsidP="004570D0">
            <w:pPr>
              <w:jc w:val="center"/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Формы и методы оценки</w:t>
            </w:r>
          </w:p>
        </w:tc>
      </w:tr>
      <w:tr w:rsidR="004570D0" w:rsidRPr="004570D0" w:rsidTr="004570D0">
        <w:trPr>
          <w:trHeight w:val="1124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Знания: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основные направления развития ключевых регионов мира на рубеже веков (XX и XXI)</w:t>
            </w:r>
          </w:p>
        </w:tc>
        <w:tc>
          <w:tcPr>
            <w:tcW w:w="2062" w:type="pct"/>
            <w:vMerge w:val="restar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 xml:space="preserve">Демонстрирует системные знания мировых процессов на рубеже </w:t>
            </w:r>
            <w:r w:rsidRPr="004570D0">
              <w:rPr>
                <w:sz w:val="22"/>
                <w:szCs w:val="22"/>
                <w:lang w:val="en-US"/>
              </w:rPr>
              <w:t>XX</w:t>
            </w:r>
            <w:r w:rsidRPr="004570D0">
              <w:rPr>
                <w:sz w:val="22"/>
                <w:szCs w:val="22"/>
              </w:rPr>
              <w:t xml:space="preserve"> и </w:t>
            </w:r>
            <w:r w:rsidRPr="004570D0">
              <w:rPr>
                <w:sz w:val="22"/>
                <w:szCs w:val="22"/>
                <w:lang w:val="en-US"/>
              </w:rPr>
              <w:t>XXI</w:t>
            </w:r>
            <w:r w:rsidRPr="004570D0">
              <w:rPr>
                <w:sz w:val="22"/>
                <w:szCs w:val="22"/>
              </w:rPr>
              <w:t xml:space="preserve"> веков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Ориентируется в причинах  политических конфликтов на государственном, региональном и локальном уровнях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Объясняет основные политические  процессы изучаемых периодов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Перечисляет основные функции мировых общественных организаций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Ориентируется в религиозных течениях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Рассуждает о роли науки, культуры и религии в сохранении и укреплении национальных и государственных традиций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Имеет представление об инновациях, уровне развития техники и технологий в современной России и за рубежом</w:t>
            </w:r>
          </w:p>
        </w:tc>
        <w:tc>
          <w:tcPr>
            <w:tcW w:w="1033" w:type="pct"/>
            <w:vMerge w:val="restar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Тестирование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Устный опрос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Практические занятия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24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b/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сущность и причины локальных, региональных, межгосударственных конфликтов в конце XX – начале XXI в.</w:t>
            </w: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24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737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 xml:space="preserve"> назначение ООН, НАТО, ЕС и других организаций и основные направления их деятельности</w:t>
            </w: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75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75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b/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2062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56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Умения: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Ориентироваться в современной экономической, политической,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культурной ситуации в России и мире</w:t>
            </w:r>
          </w:p>
        </w:tc>
        <w:tc>
          <w:tcPr>
            <w:tcW w:w="2062" w:type="pct"/>
            <w:vMerge w:val="restar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Дает собственную оценку происходящим историческим событиям, основываясь на системных знаниях исторических фактов, оперируя датами, хронологией событий и анализом исторических документов,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отбирать и оценивать исторические факты,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процессы, явления;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Выполняет условия задания на творческом уровне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с представлением собственной позиции;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 xml:space="preserve">Делать осознанный выбор 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Осуществляет коррекцию (исправление)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сделанных ошибок на новом уровне предлагаемых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заданий;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Проектирует собственную гражданскую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позицию через проектирование исторических событий</w:t>
            </w:r>
          </w:p>
        </w:tc>
        <w:tc>
          <w:tcPr>
            <w:tcW w:w="1033" w:type="pct"/>
            <w:vMerge w:val="restar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Проектная работа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Наблюдение в процессе практических занятий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Тестирование</w:t>
            </w:r>
          </w:p>
        </w:tc>
      </w:tr>
      <w:tr w:rsidR="004570D0" w:rsidRPr="004570D0" w:rsidTr="004570D0">
        <w:trPr>
          <w:trHeight w:val="1054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Выявлять взаимосвязь отечественных, региональных, мировых социально-экономических, политических и культурных проблем в их историческом аспекте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</w:tbl>
    <w:p w:rsidR="00BF2543" w:rsidRPr="002E23A8" w:rsidRDefault="00BF2543">
      <w:pPr>
        <w:rPr>
          <w:sz w:val="22"/>
          <w:szCs w:val="22"/>
        </w:rPr>
      </w:pPr>
    </w:p>
    <w:sectPr w:rsidR="00BF2543" w:rsidRPr="002E2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61F" w:rsidRDefault="00B2361F">
      <w:r>
        <w:separator/>
      </w:r>
    </w:p>
  </w:endnote>
  <w:endnote w:type="continuationSeparator" w:id="0">
    <w:p w:rsidR="00B2361F" w:rsidRDefault="00B2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F00" w:rsidRDefault="001C4F00" w:rsidP="000F00D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C4F00" w:rsidRDefault="001C4F00" w:rsidP="001C4F0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61F" w:rsidRDefault="00B2361F">
      <w:r>
        <w:separator/>
      </w:r>
    </w:p>
  </w:footnote>
  <w:footnote w:type="continuationSeparator" w:id="0">
    <w:p w:rsidR="00B2361F" w:rsidRDefault="00B23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73E6D"/>
    <w:multiLevelType w:val="multilevel"/>
    <w:tmpl w:val="F45C1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DF50CF"/>
    <w:multiLevelType w:val="hybridMultilevel"/>
    <w:tmpl w:val="9DC03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30CF"/>
    <w:multiLevelType w:val="hybridMultilevel"/>
    <w:tmpl w:val="8938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62D6"/>
    <w:multiLevelType w:val="hybridMultilevel"/>
    <w:tmpl w:val="FC028258"/>
    <w:lvl w:ilvl="0" w:tplc="F34A1F8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D24397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05937D4"/>
    <w:multiLevelType w:val="hybridMultilevel"/>
    <w:tmpl w:val="2F62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32BC3"/>
    <w:multiLevelType w:val="hybridMultilevel"/>
    <w:tmpl w:val="2F62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41672"/>
    <w:multiLevelType w:val="hybridMultilevel"/>
    <w:tmpl w:val="A27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71EB3"/>
    <w:multiLevelType w:val="hybridMultilevel"/>
    <w:tmpl w:val="FC945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97A66"/>
    <w:multiLevelType w:val="hybridMultilevel"/>
    <w:tmpl w:val="E4124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37760"/>
    <w:multiLevelType w:val="hybridMultilevel"/>
    <w:tmpl w:val="624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647C9"/>
    <w:multiLevelType w:val="hybridMultilevel"/>
    <w:tmpl w:val="DE4EF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E51DD"/>
    <w:multiLevelType w:val="hybridMultilevel"/>
    <w:tmpl w:val="6414C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04977"/>
    <w:multiLevelType w:val="hybridMultilevel"/>
    <w:tmpl w:val="3CF6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78397BFF"/>
    <w:multiLevelType w:val="hybridMultilevel"/>
    <w:tmpl w:val="67EA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D75E4"/>
    <w:multiLevelType w:val="hybridMultilevel"/>
    <w:tmpl w:val="5984997E"/>
    <w:lvl w:ilvl="0" w:tplc="B532C746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2"/>
  </w:num>
  <w:num w:numId="6">
    <w:abstractNumId w:val="17"/>
  </w:num>
  <w:num w:numId="7">
    <w:abstractNumId w:val="8"/>
  </w:num>
  <w:num w:numId="8">
    <w:abstractNumId w:val="13"/>
  </w:num>
  <w:num w:numId="9">
    <w:abstractNumId w:val="10"/>
  </w:num>
  <w:num w:numId="10">
    <w:abstractNumId w:val="0"/>
  </w:num>
  <w:num w:numId="11">
    <w:abstractNumId w:val="7"/>
  </w:num>
  <w:num w:numId="12">
    <w:abstractNumId w:val="15"/>
  </w:num>
  <w:num w:numId="13">
    <w:abstractNumId w:val="5"/>
  </w:num>
  <w:num w:numId="14">
    <w:abstractNumId w:val="11"/>
  </w:num>
  <w:num w:numId="15">
    <w:abstractNumId w:val="9"/>
  </w:num>
  <w:num w:numId="16">
    <w:abstractNumId w:val="1"/>
  </w:num>
  <w:num w:numId="17">
    <w:abstractNumId w:val="6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279E"/>
    <w:rsid w:val="00007586"/>
    <w:rsid w:val="00041810"/>
    <w:rsid w:val="00046ABD"/>
    <w:rsid w:val="00047C63"/>
    <w:rsid w:val="00087CC6"/>
    <w:rsid w:val="000924F6"/>
    <w:rsid w:val="000B2A00"/>
    <w:rsid w:val="000C4566"/>
    <w:rsid w:val="000F00DB"/>
    <w:rsid w:val="000F20E4"/>
    <w:rsid w:val="00155689"/>
    <w:rsid w:val="00172433"/>
    <w:rsid w:val="00175643"/>
    <w:rsid w:val="00183B6F"/>
    <w:rsid w:val="001C4F00"/>
    <w:rsid w:val="0020680B"/>
    <w:rsid w:val="002337E7"/>
    <w:rsid w:val="0024279E"/>
    <w:rsid w:val="002445A0"/>
    <w:rsid w:val="0028663B"/>
    <w:rsid w:val="00290C97"/>
    <w:rsid w:val="002943A8"/>
    <w:rsid w:val="002E23A8"/>
    <w:rsid w:val="002E502F"/>
    <w:rsid w:val="00310173"/>
    <w:rsid w:val="00330245"/>
    <w:rsid w:val="00370E72"/>
    <w:rsid w:val="00387974"/>
    <w:rsid w:val="003A60AA"/>
    <w:rsid w:val="003C1457"/>
    <w:rsid w:val="00416601"/>
    <w:rsid w:val="00420A66"/>
    <w:rsid w:val="00421A34"/>
    <w:rsid w:val="00430C25"/>
    <w:rsid w:val="0043134C"/>
    <w:rsid w:val="004570D0"/>
    <w:rsid w:val="00457D8B"/>
    <w:rsid w:val="00467B43"/>
    <w:rsid w:val="00482AB1"/>
    <w:rsid w:val="004B0E72"/>
    <w:rsid w:val="004B5633"/>
    <w:rsid w:val="004D08C0"/>
    <w:rsid w:val="005108C1"/>
    <w:rsid w:val="005266C7"/>
    <w:rsid w:val="00543731"/>
    <w:rsid w:val="005837CA"/>
    <w:rsid w:val="00597C57"/>
    <w:rsid w:val="005D3A76"/>
    <w:rsid w:val="005D6047"/>
    <w:rsid w:val="005E7C73"/>
    <w:rsid w:val="005F6F3E"/>
    <w:rsid w:val="0065020F"/>
    <w:rsid w:val="00651C70"/>
    <w:rsid w:val="00652736"/>
    <w:rsid w:val="006747FB"/>
    <w:rsid w:val="0068281F"/>
    <w:rsid w:val="00683094"/>
    <w:rsid w:val="00695A32"/>
    <w:rsid w:val="006C1296"/>
    <w:rsid w:val="006E7728"/>
    <w:rsid w:val="006F6147"/>
    <w:rsid w:val="007010B6"/>
    <w:rsid w:val="00714987"/>
    <w:rsid w:val="00721E19"/>
    <w:rsid w:val="007259D6"/>
    <w:rsid w:val="00776814"/>
    <w:rsid w:val="007826D1"/>
    <w:rsid w:val="00794B33"/>
    <w:rsid w:val="00795880"/>
    <w:rsid w:val="007D67A6"/>
    <w:rsid w:val="007E322C"/>
    <w:rsid w:val="007F0973"/>
    <w:rsid w:val="007F33B2"/>
    <w:rsid w:val="007F3D27"/>
    <w:rsid w:val="007F7004"/>
    <w:rsid w:val="00803225"/>
    <w:rsid w:val="00811C3E"/>
    <w:rsid w:val="0081640E"/>
    <w:rsid w:val="008245EA"/>
    <w:rsid w:val="00851FAB"/>
    <w:rsid w:val="00881BD4"/>
    <w:rsid w:val="008D2785"/>
    <w:rsid w:val="008D5602"/>
    <w:rsid w:val="008E3EA7"/>
    <w:rsid w:val="008E7DA1"/>
    <w:rsid w:val="00907764"/>
    <w:rsid w:val="00942B83"/>
    <w:rsid w:val="0094303D"/>
    <w:rsid w:val="00950152"/>
    <w:rsid w:val="009537F2"/>
    <w:rsid w:val="00956DE3"/>
    <w:rsid w:val="00960E56"/>
    <w:rsid w:val="0098706C"/>
    <w:rsid w:val="009A6CB6"/>
    <w:rsid w:val="00A07CB0"/>
    <w:rsid w:val="00A16A3D"/>
    <w:rsid w:val="00A41E96"/>
    <w:rsid w:val="00A53CA9"/>
    <w:rsid w:val="00A54AAD"/>
    <w:rsid w:val="00A94465"/>
    <w:rsid w:val="00AB6A3B"/>
    <w:rsid w:val="00AE3E75"/>
    <w:rsid w:val="00AE4E90"/>
    <w:rsid w:val="00B2361F"/>
    <w:rsid w:val="00B33AA8"/>
    <w:rsid w:val="00B51EE6"/>
    <w:rsid w:val="00B707A9"/>
    <w:rsid w:val="00BC44E1"/>
    <w:rsid w:val="00BD70BB"/>
    <w:rsid w:val="00BE0B71"/>
    <w:rsid w:val="00BF2543"/>
    <w:rsid w:val="00C11431"/>
    <w:rsid w:val="00C161F5"/>
    <w:rsid w:val="00C26641"/>
    <w:rsid w:val="00C35D07"/>
    <w:rsid w:val="00C425D6"/>
    <w:rsid w:val="00C53E68"/>
    <w:rsid w:val="00CA5173"/>
    <w:rsid w:val="00CC15F3"/>
    <w:rsid w:val="00CD1B5E"/>
    <w:rsid w:val="00CE32EB"/>
    <w:rsid w:val="00D00790"/>
    <w:rsid w:val="00D04E58"/>
    <w:rsid w:val="00D05184"/>
    <w:rsid w:val="00D2271B"/>
    <w:rsid w:val="00D5357C"/>
    <w:rsid w:val="00D63DC3"/>
    <w:rsid w:val="00DC1EFF"/>
    <w:rsid w:val="00DC2D3D"/>
    <w:rsid w:val="00DE4497"/>
    <w:rsid w:val="00E749DC"/>
    <w:rsid w:val="00E77CEE"/>
    <w:rsid w:val="00E83EAA"/>
    <w:rsid w:val="00EE1C01"/>
    <w:rsid w:val="00EF41D1"/>
    <w:rsid w:val="00F11B0D"/>
    <w:rsid w:val="00F162A4"/>
    <w:rsid w:val="00F20D11"/>
    <w:rsid w:val="00FD2FD5"/>
    <w:rsid w:val="00FE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59F049C-0F35-4BC3-B439-23DAC9A5D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  <w:rPr>
      <w:rFonts w:eastAsia="Arial Unicode MS"/>
    </w:rPr>
  </w:style>
  <w:style w:type="paragraph" w:styleId="2">
    <w:name w:val="heading 2"/>
    <w:basedOn w:val="a"/>
    <w:next w:val="a"/>
    <w:qFormat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rFonts w:eastAsia="Arial Unicode MS"/>
      <w:b/>
      <w:caps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567"/>
      <w:outlineLvl w:val="2"/>
    </w:pPr>
    <w:rPr>
      <w:rFonts w:eastAsia="Arial Unicode MS"/>
      <w:b/>
      <w:bC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  <w:outlineLvl w:val="3"/>
    </w:pPr>
    <w:rPr>
      <w:rFonts w:eastAsia="Arial Unicode MS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eastAsia="Arial Unicode MS"/>
      <w:b/>
      <w:bCs/>
      <w:sz w:val="20"/>
    </w:rPr>
  </w:style>
  <w:style w:type="paragraph" w:styleId="6">
    <w:name w:val="heading 6"/>
    <w:basedOn w:val="a"/>
    <w:next w:val="a"/>
    <w:qFormat/>
    <w:pPr>
      <w:keepNext/>
      <w:ind w:right="567"/>
      <w:outlineLvl w:val="5"/>
    </w:pPr>
    <w:rPr>
      <w:rFonts w:eastAsia="Arial Unicode MS"/>
      <w:b/>
      <w:bCs/>
      <w:i/>
      <w:iCs/>
      <w:sz w:val="20"/>
    </w:rPr>
  </w:style>
  <w:style w:type="paragraph" w:styleId="7">
    <w:name w:val="heading 7"/>
    <w:basedOn w:val="a"/>
    <w:next w:val="a"/>
    <w:qFormat/>
    <w:pPr>
      <w:keepNext/>
      <w:ind w:right="567"/>
      <w:outlineLvl w:val="6"/>
    </w:pPr>
    <w:rPr>
      <w:b/>
      <w:bCs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b/>
      <w:sz w:val="28"/>
      <w:szCs w:val="28"/>
    </w:rPr>
  </w:style>
  <w:style w:type="paragraph" w:styleId="a3">
    <w:name w:val="Body Text Indent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360"/>
      <w:jc w:val="both"/>
    </w:pPr>
    <w:rPr>
      <w:b/>
      <w:bCs/>
      <w:sz w:val="28"/>
      <w:szCs w:val="28"/>
    </w:rPr>
  </w:style>
  <w:style w:type="paragraph" w:styleId="a4">
    <w:name w:val="footnote text"/>
    <w:basedOn w:val="a"/>
    <w:semiHidden/>
    <w:rPr>
      <w:sz w:val="20"/>
      <w:szCs w:val="20"/>
    </w:rPr>
  </w:style>
  <w:style w:type="paragraph" w:styleId="a5">
    <w:name w:val="annotation subject"/>
    <w:basedOn w:val="a6"/>
    <w:next w:val="a6"/>
    <w:rPr>
      <w:b/>
      <w:bCs/>
    </w:rPr>
  </w:style>
  <w:style w:type="paragraph" w:styleId="a6">
    <w:name w:val="annotation text"/>
    <w:basedOn w:val="a"/>
    <w:semiHidden/>
    <w:rPr>
      <w:sz w:val="20"/>
      <w:szCs w:val="20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a7">
    <w:name w:val="No Spacing"/>
    <w:link w:val="a8"/>
    <w:uiPriority w:val="1"/>
    <w:qFormat/>
    <w:rsid w:val="00BD70BB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BD70BB"/>
    <w:rPr>
      <w:rFonts w:ascii="Calibri" w:hAnsi="Calibri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D70BB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BD70B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4D08C0"/>
    <w:pPr>
      <w:spacing w:after="120"/>
    </w:pPr>
  </w:style>
  <w:style w:type="paragraph" w:styleId="ac">
    <w:name w:val="footer"/>
    <w:basedOn w:val="a"/>
    <w:link w:val="ad"/>
    <w:uiPriority w:val="99"/>
    <w:rsid w:val="001C4F0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e">
    <w:name w:val="page number"/>
    <w:basedOn w:val="a0"/>
    <w:rsid w:val="001C4F00"/>
  </w:style>
  <w:style w:type="paragraph" w:styleId="af">
    <w:name w:val="List Paragraph"/>
    <w:basedOn w:val="a"/>
    <w:uiPriority w:val="34"/>
    <w:qFormat/>
    <w:rsid w:val="009077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907764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467B4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467B4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467B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3054</Words>
  <Characters>17410</Characters>
  <Application>Microsoft Office Word</Application>
  <DocSecurity>4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                                            УЧЕБНОЙ ДИСЦИПЛИНЫ                                              Основы философии</vt:lpstr>
    </vt:vector>
  </TitlesOfParts>
  <Company/>
  <LinksUpToDate>false</LinksUpToDate>
  <CharactersWithSpaces>20424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                                            УЧЕБНОЙ ДИСЦИПЛИНЫ                                              Основы философии</dc:title>
  <dc:subject>для специальностей среднего профессионального образования основной профессиональной образовательной программы среднего профессионального образования</dc:subject>
  <dc:creator>1</dc:creator>
  <cp:keywords/>
  <cp:lastModifiedBy>Alexey Radchenkov</cp:lastModifiedBy>
  <cp:revision>2</cp:revision>
  <cp:lastPrinted>2013-04-01T13:37:00Z</cp:lastPrinted>
  <dcterms:created xsi:type="dcterms:W3CDTF">2021-05-21T07:21:00Z</dcterms:created>
  <dcterms:modified xsi:type="dcterms:W3CDTF">2021-05-21T07:21:00Z</dcterms:modified>
</cp:coreProperties>
</file>